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00AE" w:rsidRDefault="00000000">
      <w:pPr>
        <w:jc w:val="center"/>
        <w:rPr>
          <w:sz w:val="21"/>
          <w:szCs w:val="21"/>
        </w:rPr>
      </w:pPr>
      <w:r>
        <w:rPr>
          <w:sz w:val="21"/>
          <w:szCs w:val="21"/>
        </w:rPr>
        <w:t>CHENEY LIBRARY</w:t>
      </w:r>
    </w:p>
    <w:p w14:paraId="00000002" w14:textId="6922977B" w:rsidR="00B200AE" w:rsidRDefault="00065E02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 FOR MEETING OF:  January 23, 2024</w:t>
      </w:r>
    </w:p>
    <w:p w14:paraId="00000003" w14:textId="77777777" w:rsidR="00B200AE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MISSION STATEMENT:  The Cheney Library of Hoosick Falls, New York connects people from pre-school through maturity with information, ideas, and experiences which provide enjoyment, enrich lives, and strengthen our community.  </w:t>
      </w:r>
    </w:p>
    <w:p w14:paraId="00000004" w14:textId="2515D6F6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BOARD OF TRUSTEES:      Kay Powers - </w:t>
      </w:r>
      <w:proofErr w:type="gramStart"/>
      <w:r>
        <w:rPr>
          <w:sz w:val="21"/>
          <w:szCs w:val="21"/>
        </w:rPr>
        <w:t xml:space="preserve">President </w:t>
      </w:r>
      <w:r w:rsidR="00CE5D19">
        <w:rPr>
          <w:sz w:val="21"/>
          <w:szCs w:val="21"/>
        </w:rPr>
        <w:t xml:space="preserve"> -</w:t>
      </w:r>
      <w:proofErr w:type="gramEnd"/>
      <w:r w:rsidR="00CE5D19">
        <w:rPr>
          <w:sz w:val="21"/>
          <w:szCs w:val="21"/>
        </w:rPr>
        <w:t xml:space="preserve"> P</w:t>
      </w:r>
    </w:p>
    <w:p w14:paraId="00000005" w14:textId="135827E3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Pam Cross- Vice </w:t>
      </w:r>
      <w:proofErr w:type="gramStart"/>
      <w:r>
        <w:rPr>
          <w:sz w:val="21"/>
          <w:szCs w:val="21"/>
        </w:rPr>
        <w:t xml:space="preserve">President </w:t>
      </w:r>
      <w:r w:rsidR="00CE5D19">
        <w:rPr>
          <w:sz w:val="21"/>
          <w:szCs w:val="21"/>
        </w:rPr>
        <w:t xml:space="preserve"> -</w:t>
      </w:r>
      <w:proofErr w:type="gramEnd"/>
      <w:r w:rsidR="00CE5D19">
        <w:rPr>
          <w:sz w:val="21"/>
          <w:szCs w:val="21"/>
        </w:rPr>
        <w:t xml:space="preserve"> P</w:t>
      </w:r>
    </w:p>
    <w:p w14:paraId="00000006" w14:textId="4C48C835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Lynne Teker- Secretary</w:t>
      </w:r>
      <w:r w:rsidR="00CE5D19">
        <w:rPr>
          <w:sz w:val="21"/>
          <w:szCs w:val="21"/>
        </w:rPr>
        <w:t xml:space="preserve"> - P</w:t>
      </w:r>
    </w:p>
    <w:p w14:paraId="00000007" w14:textId="55FE1DDF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Emily Sanders- Treasurer</w:t>
      </w:r>
      <w:r w:rsidR="00CE5D19">
        <w:rPr>
          <w:sz w:val="21"/>
          <w:szCs w:val="21"/>
        </w:rPr>
        <w:t xml:space="preserve"> - P</w:t>
      </w:r>
    </w:p>
    <w:p w14:paraId="00000008" w14:textId="1305C173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Eliza </w:t>
      </w:r>
      <w:proofErr w:type="spellStart"/>
      <w:proofErr w:type="gramStart"/>
      <w:r>
        <w:rPr>
          <w:sz w:val="21"/>
          <w:szCs w:val="21"/>
        </w:rPr>
        <w:t>Bouplon</w:t>
      </w:r>
      <w:proofErr w:type="spellEnd"/>
      <w:r>
        <w:rPr>
          <w:sz w:val="21"/>
          <w:szCs w:val="21"/>
        </w:rPr>
        <w:t xml:space="preserve"> </w:t>
      </w:r>
      <w:r w:rsidR="00CE5D19">
        <w:rPr>
          <w:sz w:val="21"/>
          <w:szCs w:val="21"/>
        </w:rPr>
        <w:t xml:space="preserve"> -</w:t>
      </w:r>
      <w:proofErr w:type="gramEnd"/>
      <w:r w:rsidR="00CE5D19">
        <w:rPr>
          <w:sz w:val="21"/>
          <w:szCs w:val="21"/>
        </w:rPr>
        <w:t xml:space="preserve"> P</w:t>
      </w:r>
    </w:p>
    <w:p w14:paraId="00000009" w14:textId="7C9C0021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</w:t>
      </w:r>
      <w:r w:rsidR="00CE5D19">
        <w:rPr>
          <w:sz w:val="21"/>
          <w:szCs w:val="21"/>
        </w:rPr>
        <w:t xml:space="preserve"> - A</w:t>
      </w:r>
    </w:p>
    <w:p w14:paraId="0000000A" w14:textId="2D9167A3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</w:t>
      </w:r>
      <w:r w:rsidR="00CE5D19">
        <w:rPr>
          <w:sz w:val="21"/>
          <w:szCs w:val="21"/>
        </w:rPr>
        <w:t xml:space="preserve"> - A</w:t>
      </w:r>
    </w:p>
    <w:p w14:paraId="0000000B" w14:textId="77777777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Also Present at Meeting:</w:t>
      </w:r>
    </w:p>
    <w:p w14:paraId="0000000C" w14:textId="77777777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Danny Yetto, Library Director</w:t>
      </w:r>
    </w:p>
    <w:p w14:paraId="0000000D" w14:textId="77777777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0000000E" w14:textId="77777777" w:rsidR="00B200AE" w:rsidRDefault="00000000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Public Comments: </w:t>
      </w:r>
    </w:p>
    <w:p w14:paraId="0000000F" w14:textId="77777777" w:rsidR="00B200AE" w:rsidRDefault="00B200AE">
      <w:pPr>
        <w:spacing w:after="0"/>
        <w:rPr>
          <w:sz w:val="21"/>
          <w:szCs w:val="21"/>
        </w:rPr>
      </w:pPr>
    </w:p>
    <w:p w14:paraId="00000010" w14:textId="77777777" w:rsidR="00B200AE" w:rsidRDefault="00000000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CONSENT AGENDA: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00000011" w14:textId="77777777" w:rsidR="00B200AE" w:rsidRDefault="00000000">
      <w:pPr>
        <w:rPr>
          <w:sz w:val="21"/>
          <w:szCs w:val="21"/>
        </w:rPr>
      </w:pPr>
      <w:r>
        <w:rPr>
          <w:sz w:val="21"/>
          <w:szCs w:val="21"/>
        </w:rPr>
        <w:t>1. SECRETARY’S REPORT:  The minutes of the meetings of November 28, 2023. See attached documents prepared by Lynne Teker</w:t>
      </w:r>
    </w:p>
    <w:p w14:paraId="00000012" w14:textId="77777777" w:rsidR="00B200AE" w:rsidRDefault="00000000">
      <w:pPr>
        <w:rPr>
          <w:sz w:val="21"/>
          <w:szCs w:val="21"/>
        </w:rPr>
      </w:pPr>
      <w:r>
        <w:rPr>
          <w:sz w:val="21"/>
          <w:szCs w:val="21"/>
        </w:rPr>
        <w:t>2. TREASURER’S REPORT: PROFIT &amp; LOSS:  BUDGET VS. ACTUAL: DATE: November 1, 2023 - December 31, 2023. See email prepared and sent by Emily Sanders</w:t>
      </w:r>
    </w:p>
    <w:p w14:paraId="00000013" w14:textId="77777777" w:rsidR="00B200AE" w:rsidRDefault="00000000">
      <w:pPr>
        <w:rPr>
          <w:sz w:val="21"/>
          <w:szCs w:val="21"/>
        </w:rPr>
      </w:pPr>
      <w:r>
        <w:rPr>
          <w:sz w:val="21"/>
          <w:szCs w:val="21"/>
        </w:rPr>
        <w:t>3. LIBRARY DIRECTOR’S Monthly Report See Email prepared and sent by Danny Yetto</w:t>
      </w:r>
    </w:p>
    <w:p w14:paraId="7966F41C" w14:textId="7A1190AA" w:rsidR="00CE5D19" w:rsidRPr="00CE5D19" w:rsidRDefault="00CE5D19">
      <w:pPr>
        <w:rPr>
          <w:sz w:val="21"/>
          <w:szCs w:val="21"/>
        </w:rPr>
      </w:pPr>
      <w:bookmarkStart w:id="0" w:name="_Hlk157500598"/>
      <w:r>
        <w:rPr>
          <w:b/>
          <w:bCs/>
          <w:sz w:val="21"/>
          <w:szCs w:val="21"/>
        </w:rPr>
        <w:t>Motion to approve Consent Agenda:  Eliza</w:t>
      </w:r>
      <w:r>
        <w:rPr>
          <w:b/>
          <w:bCs/>
          <w:sz w:val="21"/>
          <w:szCs w:val="21"/>
        </w:rPr>
        <w:tab/>
        <w:t>2</w:t>
      </w:r>
      <w:r w:rsidRPr="00CE5D19">
        <w:rPr>
          <w:b/>
          <w:bCs/>
          <w:sz w:val="21"/>
          <w:szCs w:val="21"/>
          <w:vertAlign w:val="superscript"/>
        </w:rPr>
        <w:t>nd</w:t>
      </w:r>
      <w:r>
        <w:rPr>
          <w:b/>
          <w:bCs/>
          <w:sz w:val="21"/>
          <w:szCs w:val="21"/>
        </w:rPr>
        <w:t>:  Pam</w:t>
      </w:r>
      <w:r>
        <w:rPr>
          <w:b/>
          <w:bCs/>
          <w:sz w:val="21"/>
          <w:szCs w:val="21"/>
        </w:rPr>
        <w:tab/>
        <w:t>Approved:  Yes</w:t>
      </w:r>
    </w:p>
    <w:bookmarkEnd w:id="0"/>
    <w:p w14:paraId="00000014" w14:textId="77777777" w:rsidR="00B200AE" w:rsidRDefault="00B200AE">
      <w:pPr>
        <w:spacing w:after="0"/>
        <w:rPr>
          <w:sz w:val="21"/>
          <w:szCs w:val="21"/>
        </w:rPr>
      </w:pPr>
    </w:p>
    <w:p w14:paraId="00000015" w14:textId="77777777" w:rsidR="00B200AE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COMMITTEE REPORTS:</w:t>
      </w:r>
    </w:p>
    <w:p w14:paraId="00000016" w14:textId="77777777" w:rsidR="00B200AE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1. BUILDING AND GROUNDS COMMITTEE: (Kay Powers) </w:t>
      </w:r>
    </w:p>
    <w:p w14:paraId="00000017" w14:textId="3A7E9FD9" w:rsidR="00B200AE" w:rsidRDefault="00000000">
      <w:pPr>
        <w:numPr>
          <w:ilvl w:val="0"/>
          <w:numId w:val="2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Estimates provided for replacing our window plastic. Estimates were given for various gauges of plastic, the most expensive of which would be much more durable and </w:t>
      </w:r>
      <w:proofErr w:type="gramStart"/>
      <w:r>
        <w:rPr>
          <w:sz w:val="21"/>
          <w:szCs w:val="21"/>
        </w:rPr>
        <w:t>tear-resistant</w:t>
      </w:r>
      <w:proofErr w:type="gramEnd"/>
      <w:r w:rsidR="00CE5D19">
        <w:rPr>
          <w:sz w:val="21"/>
          <w:szCs w:val="21"/>
        </w:rPr>
        <w:t>.  It was decided to take down plastic and see if heating costs go up.  Investi</w:t>
      </w:r>
      <w:r w:rsidR="00953D36">
        <w:rPr>
          <w:sz w:val="21"/>
          <w:szCs w:val="21"/>
        </w:rPr>
        <w:t>g</w:t>
      </w:r>
      <w:r w:rsidR="00CE5D19">
        <w:rPr>
          <w:sz w:val="21"/>
          <w:szCs w:val="21"/>
        </w:rPr>
        <w:t xml:space="preserve">ate putting up glass </w:t>
      </w:r>
      <w:r w:rsidR="00953D36">
        <w:rPr>
          <w:sz w:val="21"/>
          <w:szCs w:val="21"/>
        </w:rPr>
        <w:t>instead of plastic as insulation for windows.  Could write grant for energy efficient upgrades to library including glass on the windows.</w:t>
      </w:r>
    </w:p>
    <w:p w14:paraId="00000018" w14:textId="77777777" w:rsidR="00B200AE" w:rsidRDefault="00000000">
      <w:pPr>
        <w:spacing w:after="0"/>
      </w:pPr>
      <w:r>
        <w:rPr>
          <w:sz w:val="21"/>
          <w:szCs w:val="21"/>
        </w:rPr>
        <w:br/>
        <w:t xml:space="preserve">2. </w:t>
      </w:r>
      <w:r>
        <w:t>FUNDRAISING COMMITTEE:  Booksale totals. Nov. 23 - Dec. 20: $88.00</w:t>
      </w:r>
    </w:p>
    <w:p w14:paraId="00000019" w14:textId="77777777" w:rsidR="00B200AE" w:rsidRDefault="00000000">
      <w:pPr>
        <w:numPr>
          <w:ilvl w:val="0"/>
          <w:numId w:val="6"/>
        </w:numPr>
        <w:spacing w:after="0"/>
      </w:pPr>
      <w:r>
        <w:t>No other monetary gifts/donations to report</w:t>
      </w:r>
    </w:p>
    <w:p w14:paraId="3D9D951A" w14:textId="358B3507" w:rsidR="00953D36" w:rsidRDefault="00953D36">
      <w:pPr>
        <w:numPr>
          <w:ilvl w:val="0"/>
          <w:numId w:val="6"/>
        </w:numPr>
        <w:spacing w:after="0"/>
      </w:pPr>
      <w:proofErr w:type="gramStart"/>
      <w:r>
        <w:t>Current</w:t>
      </w:r>
      <w:proofErr w:type="gramEnd"/>
      <w:r>
        <w:t xml:space="preserve"> sale is DVD and CD sale – 4 for $1.00.</w:t>
      </w:r>
    </w:p>
    <w:p w14:paraId="56E5785F" w14:textId="5670C67F" w:rsidR="00953D36" w:rsidRDefault="00953D36">
      <w:pPr>
        <w:numPr>
          <w:ilvl w:val="0"/>
          <w:numId w:val="6"/>
        </w:numPr>
        <w:spacing w:after="0"/>
      </w:pPr>
      <w:r>
        <w:t>Book sale outside during town-wide tag sale in May</w:t>
      </w:r>
    </w:p>
    <w:p w14:paraId="0FEB8D32" w14:textId="77777777" w:rsidR="00953D36" w:rsidRDefault="00953D36" w:rsidP="005256DA">
      <w:pPr>
        <w:spacing w:after="0"/>
        <w:ind w:left="720"/>
      </w:pPr>
    </w:p>
    <w:p w14:paraId="0000001A" w14:textId="77777777" w:rsidR="00B200AE" w:rsidRDefault="00000000">
      <w:r>
        <w:lastRenderedPageBreak/>
        <w:br/>
        <w:t>3.  Friends of the Library:  Report by Lynne Teker</w:t>
      </w:r>
    </w:p>
    <w:p w14:paraId="0DD9C414" w14:textId="3BEBAF33" w:rsidR="00953D36" w:rsidRDefault="00953D36" w:rsidP="00953D36">
      <w:pPr>
        <w:pStyle w:val="ListParagraph"/>
        <w:numPr>
          <w:ilvl w:val="0"/>
          <w:numId w:val="7"/>
        </w:numPr>
      </w:pPr>
      <w:r>
        <w:t xml:space="preserve">  Gala made a profit - @$2300 in </w:t>
      </w:r>
      <w:proofErr w:type="gramStart"/>
      <w:r>
        <w:t>treasury</w:t>
      </w:r>
      <w:proofErr w:type="gramEnd"/>
    </w:p>
    <w:p w14:paraId="7687343B" w14:textId="3969EFDE" w:rsidR="00953D36" w:rsidRDefault="00953D36" w:rsidP="00953D36">
      <w:pPr>
        <w:pStyle w:val="ListParagraph"/>
        <w:numPr>
          <w:ilvl w:val="0"/>
          <w:numId w:val="7"/>
        </w:numPr>
      </w:pPr>
      <w:r>
        <w:t xml:space="preserve">  Danny is making a wish list for </w:t>
      </w:r>
      <w:proofErr w:type="gramStart"/>
      <w:r>
        <w:t>Friends</w:t>
      </w:r>
      <w:proofErr w:type="gramEnd"/>
    </w:p>
    <w:p w14:paraId="6B2E1A06" w14:textId="22107F86" w:rsidR="00953D36" w:rsidRDefault="00953D36" w:rsidP="00953D36">
      <w:pPr>
        <w:pStyle w:val="ListParagraph"/>
        <w:numPr>
          <w:ilvl w:val="0"/>
          <w:numId w:val="7"/>
        </w:numPr>
      </w:pPr>
      <w:r>
        <w:t xml:space="preserve">  Danny is writing a report about purchasing and programming if Friends buy a Nintendo </w:t>
      </w:r>
      <w:r w:rsidR="002A463F">
        <w:t xml:space="preserve">   </w:t>
      </w:r>
      <w:r>
        <w:t>Switch for the Library</w:t>
      </w:r>
    </w:p>
    <w:p w14:paraId="363E4462" w14:textId="5C8252FF" w:rsidR="00CC0D89" w:rsidRDefault="00953D36" w:rsidP="00CC0D89">
      <w:r>
        <w:t xml:space="preserve">4.  </w:t>
      </w:r>
      <w:r w:rsidR="00000000">
        <w:t xml:space="preserve">  FINANCE COMMITTEE –</w:t>
      </w:r>
      <w:r w:rsidR="00034CBD">
        <w:t xml:space="preserve"> at the next meeting we will discuss raising the tax rate – need 25 </w:t>
      </w:r>
      <w:r w:rsidR="00CC0D89">
        <w:t xml:space="preserve">    </w:t>
      </w:r>
      <w:r w:rsidR="00034CBD">
        <w:t>signatures to get on the ballot – and how to educate the community about the impact on their town taxes</w:t>
      </w:r>
      <w:r w:rsidR="00CC0D89">
        <w:t>.</w:t>
      </w:r>
    </w:p>
    <w:p w14:paraId="0000001B" w14:textId="372388E5" w:rsidR="00B200AE" w:rsidRDefault="005256DA">
      <w:r>
        <w:t xml:space="preserve">The 990 form is due in May.  Emily will bring a draft to the March meeting for </w:t>
      </w:r>
      <w:proofErr w:type="gramStart"/>
      <w:r>
        <w:t>approval</w:t>
      </w:r>
      <w:proofErr w:type="gramEnd"/>
      <w:r w:rsidR="00000000">
        <w:tab/>
        <w:t xml:space="preserve">        </w:t>
      </w:r>
    </w:p>
    <w:p w14:paraId="0000001C" w14:textId="0FDA6AA7" w:rsidR="00B200AE" w:rsidRDefault="00034CBD">
      <w:pPr>
        <w:spacing w:after="0"/>
      </w:pPr>
      <w:r>
        <w:t>5</w:t>
      </w:r>
      <w:r w:rsidR="00000000">
        <w:t>. PERSONNEL COMMITTEE— Director Evaluation was completed on December 11, 2023</w:t>
      </w:r>
    </w:p>
    <w:p w14:paraId="0000001D" w14:textId="77777777" w:rsidR="00B200AE" w:rsidRDefault="00B200AE">
      <w:pPr>
        <w:spacing w:after="0"/>
      </w:pPr>
    </w:p>
    <w:p w14:paraId="0000001E" w14:textId="5A22291D" w:rsidR="00B200AE" w:rsidRDefault="00034CBD">
      <w:r>
        <w:t>6</w:t>
      </w:r>
      <w:r w:rsidR="00000000">
        <w:t xml:space="preserve">.  PUBLIC RELATIONS/MARKETING (Entire Board) – </w:t>
      </w:r>
    </w:p>
    <w:p w14:paraId="0000001F" w14:textId="77777777" w:rsidR="00B200AE" w:rsidRDefault="00000000">
      <w:pPr>
        <w:numPr>
          <w:ilvl w:val="0"/>
          <w:numId w:val="5"/>
        </w:numPr>
      </w:pPr>
      <w:r>
        <w:t>Community Collaborations Ongoing – Danny Yetto</w:t>
      </w:r>
    </w:p>
    <w:p w14:paraId="3296CF42" w14:textId="29AFF3E6" w:rsidR="00034CBD" w:rsidRDefault="002A463F">
      <w:pPr>
        <w:numPr>
          <w:ilvl w:val="0"/>
          <w:numId w:val="5"/>
        </w:numPr>
      </w:pPr>
      <w:r>
        <w:t xml:space="preserve">Danny will </w:t>
      </w:r>
      <w:r w:rsidR="00034CBD">
        <w:t>Include update of long-range goals in the Community Report</w:t>
      </w:r>
    </w:p>
    <w:p w14:paraId="735D501C" w14:textId="7AB92251" w:rsidR="00034CBD" w:rsidRDefault="00034CBD">
      <w:pPr>
        <w:numPr>
          <w:ilvl w:val="0"/>
          <w:numId w:val="5"/>
        </w:numPr>
      </w:pPr>
      <w:r>
        <w:t xml:space="preserve">Once we have put in the request to raise the tax rate on the </w:t>
      </w:r>
      <w:proofErr w:type="gramStart"/>
      <w:r>
        <w:t>ballot</w:t>
      </w:r>
      <w:proofErr w:type="gramEnd"/>
      <w:r>
        <w:t xml:space="preserve"> we will find ways to educate the community on the needs of the library to garner support.</w:t>
      </w:r>
    </w:p>
    <w:p w14:paraId="00000020" w14:textId="11CC5053" w:rsidR="00B200AE" w:rsidRDefault="00034CBD">
      <w:r>
        <w:t>7</w:t>
      </w:r>
      <w:r w:rsidR="00000000">
        <w:t>. POLICY COMMITTEE—</w:t>
      </w:r>
    </w:p>
    <w:p w14:paraId="00000021" w14:textId="30027CAA" w:rsidR="00B200AE" w:rsidRDefault="001A566B">
      <w:pPr>
        <w:numPr>
          <w:ilvl w:val="0"/>
          <w:numId w:val="3"/>
        </w:numPr>
        <w:spacing w:after="0"/>
      </w:pPr>
      <w:r>
        <w:t xml:space="preserve">Discussion whether </w:t>
      </w:r>
      <w:r w:rsidR="00000000">
        <w:t xml:space="preserve">vacation/sick time is “use it or lose it” </w:t>
      </w:r>
      <w:r>
        <w:t xml:space="preserve">or can hours be rolled over to next year.  Decided to label </w:t>
      </w:r>
      <w:proofErr w:type="gramStart"/>
      <w:r>
        <w:t>sick</w:t>
      </w:r>
      <w:proofErr w:type="gramEnd"/>
      <w:r>
        <w:t>, vacation, and personal time as PTO (Paid Time Off).</w:t>
      </w:r>
    </w:p>
    <w:p w14:paraId="318B5D28" w14:textId="1E7956AC" w:rsidR="001A566B" w:rsidRDefault="001A566B" w:rsidP="001A566B">
      <w:pPr>
        <w:spacing w:after="0"/>
        <w:ind w:left="720"/>
        <w:rPr>
          <w:b/>
          <w:bCs/>
        </w:rPr>
      </w:pPr>
      <w:r>
        <w:rPr>
          <w:b/>
          <w:bCs/>
        </w:rPr>
        <w:t>Motion to amend Employee Handbook to roll over PTO time capped at 5 days for Director and 14 hours for Library Associates per year effective 1/1/24.</w:t>
      </w:r>
    </w:p>
    <w:p w14:paraId="598B0E0C" w14:textId="44F7752F" w:rsidR="001A566B" w:rsidRPr="001A566B" w:rsidRDefault="001A566B" w:rsidP="001A566B">
      <w:pPr>
        <w:spacing w:after="0"/>
        <w:ind w:left="720"/>
        <w:rPr>
          <w:b/>
          <w:bCs/>
        </w:rPr>
      </w:pPr>
      <w:r>
        <w:rPr>
          <w:b/>
          <w:bCs/>
        </w:rPr>
        <w:t>Motion:  Eliza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1A566B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p w14:paraId="00000022" w14:textId="157C764E" w:rsidR="00B200AE" w:rsidRDefault="00000000">
      <w:pPr>
        <w:numPr>
          <w:ilvl w:val="0"/>
          <w:numId w:val="3"/>
        </w:numPr>
        <w:spacing w:after="0"/>
      </w:pPr>
      <w:r>
        <w:t>Request for Reconsideration Policy and Form</w:t>
      </w:r>
      <w:r w:rsidR="001A566B">
        <w:t xml:space="preserve"> – formal procedure to handle a complaint or </w:t>
      </w:r>
      <w:proofErr w:type="gramStart"/>
      <w:r w:rsidR="001A566B">
        <w:t>challenge</w:t>
      </w:r>
      <w:proofErr w:type="gramEnd"/>
    </w:p>
    <w:p w14:paraId="5C76E6E8" w14:textId="6AEE99E0" w:rsidR="001A566B" w:rsidRDefault="001A566B" w:rsidP="001A566B">
      <w:pPr>
        <w:spacing w:after="0"/>
        <w:ind w:left="720"/>
        <w:rPr>
          <w:b/>
          <w:bCs/>
        </w:rPr>
      </w:pPr>
      <w:bookmarkStart w:id="1" w:name="_Hlk157500669"/>
      <w:r>
        <w:rPr>
          <w:b/>
          <w:bCs/>
        </w:rPr>
        <w:t>Motion to a</w:t>
      </w:r>
      <w:r w:rsidR="0077431D">
        <w:rPr>
          <w:b/>
          <w:bCs/>
        </w:rPr>
        <w:t>pprove</w:t>
      </w:r>
      <w:r>
        <w:rPr>
          <w:b/>
          <w:bCs/>
        </w:rPr>
        <w:t xml:space="preserve"> 1</w:t>
      </w:r>
      <w:r w:rsidRPr="001A566B">
        <w:rPr>
          <w:b/>
          <w:bCs/>
          <w:vertAlign w:val="superscript"/>
        </w:rPr>
        <w:t>st</w:t>
      </w:r>
      <w:r>
        <w:rPr>
          <w:b/>
          <w:bCs/>
        </w:rPr>
        <w:t xml:space="preserve"> reading of Reconsideration Policy and Form</w:t>
      </w:r>
    </w:p>
    <w:p w14:paraId="37A3AAC0" w14:textId="36796D7F" w:rsidR="001A566B" w:rsidRDefault="001A566B" w:rsidP="001A566B">
      <w:pPr>
        <w:spacing w:after="0"/>
        <w:ind w:left="720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1A566B">
        <w:rPr>
          <w:b/>
          <w:bCs/>
          <w:vertAlign w:val="superscript"/>
        </w:rPr>
        <w:t>nd</w:t>
      </w:r>
      <w:r>
        <w:rPr>
          <w:b/>
          <w:bCs/>
        </w:rPr>
        <w:t>:  Lynne</w:t>
      </w:r>
      <w:r>
        <w:rPr>
          <w:b/>
          <w:bCs/>
        </w:rPr>
        <w:tab/>
        <w:t>Approved:  Yes</w:t>
      </w:r>
    </w:p>
    <w:p w14:paraId="700DAE34" w14:textId="3099D64F" w:rsidR="001A566B" w:rsidRDefault="001A566B" w:rsidP="001A566B">
      <w:pPr>
        <w:spacing w:after="0"/>
        <w:ind w:left="720"/>
        <w:rPr>
          <w:b/>
          <w:bCs/>
        </w:rPr>
      </w:pPr>
      <w:r>
        <w:rPr>
          <w:b/>
          <w:bCs/>
        </w:rPr>
        <w:t>Motion to a</w:t>
      </w:r>
      <w:r w:rsidR="0077431D">
        <w:rPr>
          <w:b/>
          <w:bCs/>
        </w:rPr>
        <w:t>pprove 2</w:t>
      </w:r>
      <w:r w:rsidR="0077431D" w:rsidRPr="0077431D">
        <w:rPr>
          <w:b/>
          <w:bCs/>
          <w:vertAlign w:val="superscript"/>
        </w:rPr>
        <w:t>nd</w:t>
      </w:r>
      <w:r w:rsidR="0077431D">
        <w:rPr>
          <w:b/>
          <w:bCs/>
        </w:rPr>
        <w:t xml:space="preserve"> reading of Reconsideration Policy and Form</w:t>
      </w:r>
    </w:p>
    <w:p w14:paraId="03C10D25" w14:textId="6153C0F2" w:rsidR="0077431D" w:rsidRPr="001A566B" w:rsidRDefault="0077431D" w:rsidP="001A566B">
      <w:pPr>
        <w:spacing w:after="0"/>
        <w:ind w:left="720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77431D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bookmarkEnd w:id="1"/>
    <w:p w14:paraId="00000023" w14:textId="788D3AD6" w:rsidR="00B200AE" w:rsidRDefault="00000000">
      <w:pPr>
        <w:numPr>
          <w:ilvl w:val="0"/>
          <w:numId w:val="3"/>
        </w:numPr>
      </w:pPr>
      <w:r>
        <w:t xml:space="preserve">Concerns about children at computers for extended periods of time. </w:t>
      </w:r>
      <w:proofErr w:type="gramStart"/>
      <w:r>
        <w:t>Current</w:t>
      </w:r>
      <w:proofErr w:type="gramEnd"/>
      <w:r>
        <w:t xml:space="preserve"> policy is posted near the computers</w:t>
      </w:r>
      <w:r w:rsidR="0077431D">
        <w:t xml:space="preserve"> and will be amended at the March meeting.  For </w:t>
      </w:r>
      <w:proofErr w:type="gramStart"/>
      <w:r w:rsidR="0077431D">
        <w:t>now</w:t>
      </w:r>
      <w:r w:rsidR="005256DA">
        <w:t xml:space="preserve">, </w:t>
      </w:r>
      <w:r w:rsidR="0077431D">
        <w:t xml:space="preserve"> Danny</w:t>
      </w:r>
      <w:proofErr w:type="gramEnd"/>
      <w:r w:rsidR="0077431D">
        <w:t xml:space="preserve"> will institute a sign-in sheet for 1 hour computer use which will be enforced by the staff.</w:t>
      </w:r>
    </w:p>
    <w:p w14:paraId="59DC62E7" w14:textId="77777777" w:rsidR="005256DA" w:rsidRDefault="005256DA" w:rsidP="005256DA"/>
    <w:p w14:paraId="6B2C8657" w14:textId="77777777" w:rsidR="005256DA" w:rsidRDefault="005256DA" w:rsidP="005256DA"/>
    <w:p w14:paraId="4C98B773" w14:textId="77777777" w:rsidR="005256DA" w:rsidRDefault="005256DA" w:rsidP="005256DA"/>
    <w:p w14:paraId="00000024" w14:textId="77777777" w:rsidR="00B200AE" w:rsidRDefault="00000000">
      <w:r>
        <w:lastRenderedPageBreak/>
        <w:t xml:space="preserve">OLD BUSINESS: </w:t>
      </w:r>
    </w:p>
    <w:p w14:paraId="00000025" w14:textId="77777777" w:rsidR="00B200AE" w:rsidRDefault="00000000">
      <w:pPr>
        <w:numPr>
          <w:ilvl w:val="0"/>
          <w:numId w:val="1"/>
        </w:numPr>
        <w:spacing w:after="0"/>
      </w:pPr>
      <w:r>
        <w:t>Transfer of $15,000.00 from investments</w:t>
      </w:r>
    </w:p>
    <w:p w14:paraId="00000026" w14:textId="23E3EAD1" w:rsidR="00B200AE" w:rsidRDefault="00000000">
      <w:pPr>
        <w:numPr>
          <w:ilvl w:val="0"/>
          <w:numId w:val="1"/>
        </w:numPr>
        <w:spacing w:after="0"/>
      </w:pPr>
      <w:r>
        <w:t>School field trip to the library</w:t>
      </w:r>
      <w:r w:rsidR="0077431D">
        <w:t xml:space="preserve"> – Eliza is setting up meetings with 1</w:t>
      </w:r>
      <w:r w:rsidR="0077431D" w:rsidRPr="0077431D">
        <w:rPr>
          <w:vertAlign w:val="superscript"/>
        </w:rPr>
        <w:t>st</w:t>
      </w:r>
      <w:r w:rsidR="0077431D">
        <w:t xml:space="preserve"> and 2</w:t>
      </w:r>
      <w:r w:rsidR="0077431D" w:rsidRPr="0077431D">
        <w:rPr>
          <w:vertAlign w:val="superscript"/>
        </w:rPr>
        <w:t>nd</w:t>
      </w:r>
      <w:r w:rsidR="0077431D">
        <w:t xml:space="preserve"> grade teams on February 14</w:t>
      </w:r>
      <w:r w:rsidR="0077431D" w:rsidRPr="0077431D">
        <w:rPr>
          <w:vertAlign w:val="superscript"/>
        </w:rPr>
        <w:t>th</w:t>
      </w:r>
      <w:r w:rsidR="0077431D">
        <w:t xml:space="preserve"> to set up field trips to the library in April.  Once dates and times are set Danny will ask Board members and Friends of the Library to help.</w:t>
      </w:r>
    </w:p>
    <w:p w14:paraId="00000027" w14:textId="77777777" w:rsidR="00B200AE" w:rsidRDefault="00000000">
      <w:pPr>
        <w:numPr>
          <w:ilvl w:val="0"/>
          <w:numId w:val="1"/>
        </w:numPr>
        <w:spacing w:after="0"/>
      </w:pPr>
      <w:r>
        <w:t>Yetto Wedding - June 1 at 4 PM. Reception at BYTE (5 PM - 8 PM)</w:t>
      </w:r>
      <w:r>
        <w:br/>
      </w:r>
    </w:p>
    <w:p w14:paraId="00000028" w14:textId="77777777" w:rsidR="00B200AE" w:rsidRDefault="00000000">
      <w:r>
        <w:t>NEW BUSINESS:</w:t>
      </w:r>
    </w:p>
    <w:p w14:paraId="00000029" w14:textId="4FA239B3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 xml:space="preserve">Trustee terms expiring May 2024: Eliza </w:t>
      </w:r>
      <w:proofErr w:type="spellStart"/>
      <w:r>
        <w:t>Bouplon</w:t>
      </w:r>
      <w:proofErr w:type="spellEnd"/>
      <w:r w:rsidR="0077431D">
        <w:t xml:space="preserve"> will </w:t>
      </w:r>
      <w:proofErr w:type="gramStart"/>
      <w:r w:rsidR="0077431D">
        <w:t>continue</w:t>
      </w:r>
      <w:proofErr w:type="gramEnd"/>
      <w:r w:rsidR="0077431D">
        <w:t xml:space="preserve"> </w:t>
      </w:r>
      <w:r>
        <w:t>and Pam Cross</w:t>
      </w:r>
      <w:r w:rsidR="0077431D">
        <w:t xml:space="preserve"> will resign</w:t>
      </w:r>
    </w:p>
    <w:p w14:paraId="2C5A016B" w14:textId="6CE093D1" w:rsidR="0077431D" w:rsidRDefault="0077431D" w:rsidP="0077431D">
      <w:pPr>
        <w:widowControl w:val="0"/>
        <w:spacing w:after="0" w:line="240" w:lineRule="auto"/>
        <w:ind w:left="720"/>
      </w:pPr>
      <w:r>
        <w:t xml:space="preserve">Sandy Baker is interested in joining the Board of Directors and Danny will invite her to the March </w:t>
      </w:r>
      <w:proofErr w:type="gramStart"/>
      <w:r>
        <w:t>meeting</w:t>
      </w:r>
      <w:proofErr w:type="gramEnd"/>
    </w:p>
    <w:p w14:paraId="0000002A" w14:textId="2253B2FE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>Possibility of offering a 401(k)</w:t>
      </w:r>
      <w:r w:rsidR="0077431D">
        <w:t xml:space="preserve"> – no.  </w:t>
      </w:r>
      <w:proofErr w:type="gramStart"/>
      <w:r w:rsidR="0077431D">
        <w:t>Board</w:t>
      </w:r>
      <w:proofErr w:type="gramEnd"/>
      <w:r w:rsidR="0077431D">
        <w:t xml:space="preserve"> will offer staff names of Financial Advisers so they can set up their own plans.</w:t>
      </w:r>
    </w:p>
    <w:p w14:paraId="0000002B" w14:textId="260AD1C3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>Downtown revitalization grant awarded to Hoosick Falls</w:t>
      </w:r>
      <w:r w:rsidR="00CC0D89">
        <w:t xml:space="preserve"> – will get information to see if the </w:t>
      </w:r>
      <w:proofErr w:type="gramStart"/>
      <w:r w:rsidR="00CC0D89">
        <w:t>Library</w:t>
      </w:r>
      <w:proofErr w:type="gramEnd"/>
      <w:r w:rsidR="00CC0D89">
        <w:t xml:space="preserve"> is able to tap into the funds</w:t>
      </w:r>
    </w:p>
    <w:p w14:paraId="0000002C" w14:textId="370317F0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>Volunteers needed to prepare hors d'oeuvres for March 9 “spirits” tasting</w:t>
      </w:r>
      <w:r w:rsidR="00CC0D89">
        <w:t xml:space="preserve"> – contact </w:t>
      </w:r>
      <w:proofErr w:type="gramStart"/>
      <w:r w:rsidR="00CC0D89">
        <w:t>Danny</w:t>
      </w:r>
      <w:proofErr w:type="gramEnd"/>
    </w:p>
    <w:p w14:paraId="0000002D" w14:textId="14F8EFD9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>Patron wanting to set up tag sale at library</w:t>
      </w:r>
      <w:r w:rsidR="00CC0D89">
        <w:t xml:space="preserve"> – Danny will tell her Board declined due to liability </w:t>
      </w:r>
      <w:proofErr w:type="gramStart"/>
      <w:r w:rsidR="00CC0D89">
        <w:t>issues</w:t>
      </w:r>
      <w:proofErr w:type="gramEnd"/>
    </w:p>
    <w:p w14:paraId="0000002E" w14:textId="4A25C0A5" w:rsidR="00B200AE" w:rsidRDefault="00000000">
      <w:pPr>
        <w:widowControl w:val="0"/>
        <w:numPr>
          <w:ilvl w:val="0"/>
          <w:numId w:val="4"/>
        </w:numPr>
        <w:spacing w:after="0" w:line="240" w:lineRule="auto"/>
      </w:pPr>
      <w:r>
        <w:t>Concerns about unattended children at the library</w:t>
      </w:r>
      <w:r w:rsidR="00CC0D89">
        <w:t xml:space="preserve"> – an incident occurred where a child was in the </w:t>
      </w:r>
      <w:proofErr w:type="gramStart"/>
      <w:r w:rsidR="00CC0D89">
        <w:t>Library</w:t>
      </w:r>
      <w:proofErr w:type="gramEnd"/>
      <w:r w:rsidR="00CC0D89">
        <w:t xml:space="preserve"> at closing time and was not able to go home.  The staff called the police according to our policy and the mother was very angry.  She </w:t>
      </w:r>
      <w:proofErr w:type="gramStart"/>
      <w:r w:rsidR="00CC0D89">
        <w:t>met with</w:t>
      </w:r>
      <w:proofErr w:type="gramEnd"/>
      <w:r w:rsidR="00CC0D89">
        <w:t xml:space="preserve"> </w:t>
      </w:r>
      <w:proofErr w:type="gramStart"/>
      <w:r w:rsidR="00CC0D89">
        <w:t>Danny</w:t>
      </w:r>
      <w:proofErr w:type="gramEnd"/>
      <w:r w:rsidR="00CC0D89">
        <w:t xml:space="preserve"> and he was able to calm her down and have a positive conversation.  Danny met with Eliza to get more information on the family’s situation.</w:t>
      </w:r>
    </w:p>
    <w:p w14:paraId="0000002F" w14:textId="2AB8F61E" w:rsidR="00B200AE" w:rsidRDefault="00000000">
      <w:r>
        <w:br/>
        <w:t xml:space="preserve">CORRESPONDENCES: </w:t>
      </w:r>
      <w:r w:rsidR="00CC0D89">
        <w:t xml:space="preserve"> Thank you note from Elizabeth for Christmas gift</w:t>
      </w:r>
    </w:p>
    <w:p w14:paraId="00000030" w14:textId="4C3FDB8F" w:rsidR="00B200AE" w:rsidRDefault="00000000">
      <w:r>
        <w:t>OTHER:</w:t>
      </w:r>
      <w:r w:rsidR="00CC0D89">
        <w:t xml:space="preserve">  Mary talked to George Smith about leaving Cheney Library envelopes at Mahar Funeral Home for donations</w:t>
      </w:r>
      <w:r w:rsidR="002A463F">
        <w:t xml:space="preserve"> to the library</w:t>
      </w:r>
      <w:r w:rsidR="00CC0D89">
        <w:t xml:space="preserve"> in memory of deceased clients.  Danny gave Eliza a box of envelopes to give to Mary.</w:t>
      </w:r>
    </w:p>
    <w:p w14:paraId="00000031" w14:textId="2A9597BB" w:rsidR="00B200AE" w:rsidRPr="005256DA" w:rsidRDefault="00000000">
      <w:pPr>
        <w:rPr>
          <w:b/>
          <w:bCs/>
        </w:rPr>
      </w:pPr>
      <w:r w:rsidRPr="005256DA">
        <w:rPr>
          <w:b/>
          <w:bCs/>
        </w:rPr>
        <w:t>Motion to Adjourn</w:t>
      </w:r>
      <w:r w:rsidR="005256DA" w:rsidRPr="005256DA">
        <w:rPr>
          <w:b/>
          <w:bCs/>
        </w:rPr>
        <w:t xml:space="preserve"> at 8:30 PM:  Eliza</w:t>
      </w:r>
      <w:r w:rsidR="005256DA" w:rsidRPr="005256DA">
        <w:rPr>
          <w:b/>
          <w:bCs/>
        </w:rPr>
        <w:tab/>
        <w:t>2</w:t>
      </w:r>
      <w:r w:rsidR="005256DA" w:rsidRPr="005256DA">
        <w:rPr>
          <w:b/>
          <w:bCs/>
          <w:vertAlign w:val="superscript"/>
        </w:rPr>
        <w:t>nd</w:t>
      </w:r>
      <w:r w:rsidR="005256DA" w:rsidRPr="005256DA">
        <w:rPr>
          <w:b/>
          <w:bCs/>
        </w:rPr>
        <w:t>:  Emily</w:t>
      </w:r>
      <w:r w:rsidR="005256DA" w:rsidRPr="005256DA">
        <w:rPr>
          <w:b/>
          <w:bCs/>
        </w:rPr>
        <w:tab/>
        <w:t>Approved:  Yes</w:t>
      </w:r>
      <w:r w:rsidRPr="005256DA">
        <w:rPr>
          <w:b/>
          <w:bCs/>
        </w:rPr>
        <w:t xml:space="preserve"> </w:t>
      </w:r>
    </w:p>
    <w:p w14:paraId="00000032" w14:textId="77777777" w:rsidR="00B200AE" w:rsidRDefault="00B200AE"/>
    <w:p w14:paraId="00000033" w14:textId="77777777" w:rsidR="00B200AE" w:rsidRPr="002A463F" w:rsidRDefault="00000000">
      <w:pPr>
        <w:rPr>
          <w:b/>
          <w:bCs/>
        </w:rPr>
      </w:pPr>
      <w:r w:rsidRPr="002A463F">
        <w:rPr>
          <w:b/>
          <w:bCs/>
        </w:rPr>
        <w:t xml:space="preserve">NEXT REGULAR MEETING: March 26, 2023 @ 6:30 pm </w:t>
      </w:r>
    </w:p>
    <w:p w14:paraId="18D12185" w14:textId="77777777" w:rsidR="005256DA" w:rsidRDefault="005256DA"/>
    <w:p w14:paraId="50223068" w14:textId="77777777" w:rsidR="005256DA" w:rsidRDefault="005256DA"/>
    <w:p w14:paraId="265CFB60" w14:textId="77777777" w:rsidR="005256DA" w:rsidRDefault="005256DA"/>
    <w:p w14:paraId="03517630" w14:textId="77777777" w:rsidR="005256DA" w:rsidRDefault="005256DA"/>
    <w:p w14:paraId="306924C2" w14:textId="77777777" w:rsidR="005256DA" w:rsidRDefault="005256DA"/>
    <w:p w14:paraId="0DF793A8" w14:textId="77777777" w:rsidR="005256DA" w:rsidRDefault="005256DA"/>
    <w:p w14:paraId="035C9448" w14:textId="3122FA7D" w:rsidR="005256DA" w:rsidRDefault="005256DA" w:rsidP="005256DA">
      <w:pPr>
        <w:jc w:val="center"/>
        <w:rPr>
          <w:b/>
          <w:bCs/>
        </w:rPr>
      </w:pPr>
      <w:r>
        <w:rPr>
          <w:b/>
          <w:bCs/>
        </w:rPr>
        <w:lastRenderedPageBreak/>
        <w:t>VOTING RECORD</w:t>
      </w:r>
    </w:p>
    <w:p w14:paraId="106E4E2E" w14:textId="77777777" w:rsidR="005256DA" w:rsidRDefault="005256DA" w:rsidP="005256DA">
      <w:pPr>
        <w:jc w:val="center"/>
        <w:rPr>
          <w:b/>
          <w:bCs/>
        </w:rPr>
      </w:pPr>
    </w:p>
    <w:p w14:paraId="47461EFD" w14:textId="249A9E66" w:rsidR="005256DA" w:rsidRPr="002A463F" w:rsidRDefault="005256DA" w:rsidP="002A463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2A463F">
        <w:rPr>
          <w:b/>
          <w:bCs/>
          <w:sz w:val="21"/>
          <w:szCs w:val="21"/>
        </w:rPr>
        <w:t>Motion to approve Consent Agenda:  Eliza</w:t>
      </w:r>
      <w:r w:rsidRPr="002A463F">
        <w:rPr>
          <w:b/>
          <w:bCs/>
          <w:sz w:val="21"/>
          <w:szCs w:val="21"/>
        </w:rPr>
        <w:tab/>
        <w:t>2</w:t>
      </w:r>
      <w:r w:rsidRPr="002A463F">
        <w:rPr>
          <w:b/>
          <w:bCs/>
          <w:sz w:val="21"/>
          <w:szCs w:val="21"/>
          <w:vertAlign w:val="superscript"/>
        </w:rPr>
        <w:t>nd</w:t>
      </w:r>
      <w:r w:rsidRPr="002A463F">
        <w:rPr>
          <w:b/>
          <w:bCs/>
          <w:sz w:val="21"/>
          <w:szCs w:val="21"/>
        </w:rPr>
        <w:t>:  Pam</w:t>
      </w:r>
      <w:r w:rsidRPr="002A463F">
        <w:rPr>
          <w:b/>
          <w:bCs/>
          <w:sz w:val="21"/>
          <w:szCs w:val="21"/>
        </w:rPr>
        <w:tab/>
        <w:t>Approved:  Yes</w:t>
      </w:r>
    </w:p>
    <w:p w14:paraId="008AF9C2" w14:textId="77777777" w:rsidR="002A463F" w:rsidRPr="002A463F" w:rsidRDefault="002A463F" w:rsidP="002A463F">
      <w:pPr>
        <w:pStyle w:val="ListParagraph"/>
        <w:ind w:left="1080"/>
        <w:rPr>
          <w:sz w:val="21"/>
          <w:szCs w:val="21"/>
        </w:rPr>
      </w:pPr>
    </w:p>
    <w:p w14:paraId="00B6C0D9" w14:textId="65EBA513" w:rsidR="005256DA" w:rsidRPr="002A463F" w:rsidRDefault="005256DA" w:rsidP="002A463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2A463F">
        <w:rPr>
          <w:b/>
          <w:bCs/>
        </w:rPr>
        <w:t>Motion to amend Employee Handbook to roll over PTO time capped at 5 days for Director and 14 hours for Library Associates per year effective 1/1/24.</w:t>
      </w:r>
    </w:p>
    <w:p w14:paraId="7E10EBF1" w14:textId="77777777" w:rsidR="005256DA" w:rsidRPr="001A566B" w:rsidRDefault="005256DA" w:rsidP="002A463F">
      <w:pPr>
        <w:spacing w:after="0"/>
        <w:ind w:left="720" w:firstLine="360"/>
        <w:rPr>
          <w:b/>
          <w:bCs/>
        </w:rPr>
      </w:pPr>
      <w:r>
        <w:rPr>
          <w:b/>
          <w:bCs/>
        </w:rPr>
        <w:t>Motion:  Eliza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1A566B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p w14:paraId="00000034" w14:textId="77777777" w:rsidR="00B200AE" w:rsidRDefault="00B200AE">
      <w:pPr>
        <w:rPr>
          <w:sz w:val="21"/>
          <w:szCs w:val="21"/>
        </w:rPr>
      </w:pPr>
    </w:p>
    <w:p w14:paraId="2A0D4848" w14:textId="2AF4111B" w:rsidR="005256DA" w:rsidRPr="002A463F" w:rsidRDefault="005256DA" w:rsidP="002A463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2A463F">
        <w:rPr>
          <w:b/>
          <w:bCs/>
        </w:rPr>
        <w:t>Motion to approve 1</w:t>
      </w:r>
      <w:r w:rsidRPr="002A463F">
        <w:rPr>
          <w:b/>
          <w:bCs/>
          <w:vertAlign w:val="superscript"/>
        </w:rPr>
        <w:t>st</w:t>
      </w:r>
      <w:r w:rsidRPr="002A463F">
        <w:rPr>
          <w:b/>
          <w:bCs/>
        </w:rPr>
        <w:t xml:space="preserve"> reading of Reconsideration Policy and Form</w:t>
      </w:r>
    </w:p>
    <w:p w14:paraId="5A9ACA7F" w14:textId="77777777" w:rsidR="005256DA" w:rsidRDefault="005256DA" w:rsidP="002A463F">
      <w:pPr>
        <w:spacing w:after="0"/>
        <w:ind w:left="720" w:firstLine="360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1A566B">
        <w:rPr>
          <w:b/>
          <w:bCs/>
          <w:vertAlign w:val="superscript"/>
        </w:rPr>
        <w:t>nd</w:t>
      </w:r>
      <w:r>
        <w:rPr>
          <w:b/>
          <w:bCs/>
        </w:rPr>
        <w:t>:  Lynne</w:t>
      </w:r>
      <w:r>
        <w:rPr>
          <w:b/>
          <w:bCs/>
        </w:rPr>
        <w:tab/>
        <w:t>Approved:  Yes</w:t>
      </w:r>
    </w:p>
    <w:p w14:paraId="334F86BF" w14:textId="77777777" w:rsidR="005256DA" w:rsidRDefault="005256DA" w:rsidP="005256DA">
      <w:pPr>
        <w:spacing w:after="0"/>
        <w:ind w:left="720"/>
        <w:rPr>
          <w:b/>
          <w:bCs/>
        </w:rPr>
      </w:pPr>
    </w:p>
    <w:p w14:paraId="7F5749E4" w14:textId="368A7CE1" w:rsidR="005256DA" w:rsidRPr="002A463F" w:rsidRDefault="005256DA" w:rsidP="002A463F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2A463F">
        <w:rPr>
          <w:b/>
          <w:bCs/>
        </w:rPr>
        <w:t>Motion to approve 2</w:t>
      </w:r>
      <w:r w:rsidRPr="002A463F">
        <w:rPr>
          <w:b/>
          <w:bCs/>
          <w:vertAlign w:val="superscript"/>
        </w:rPr>
        <w:t>nd</w:t>
      </w:r>
      <w:r w:rsidRPr="002A463F">
        <w:rPr>
          <w:b/>
          <w:bCs/>
        </w:rPr>
        <w:t xml:space="preserve"> reading of Reconsideration Policy and Form</w:t>
      </w:r>
    </w:p>
    <w:p w14:paraId="52BAB546" w14:textId="77777777" w:rsidR="005256DA" w:rsidRPr="001A566B" w:rsidRDefault="005256DA" w:rsidP="002A463F">
      <w:pPr>
        <w:spacing w:after="0"/>
        <w:ind w:left="720" w:firstLine="360"/>
        <w:rPr>
          <w:b/>
          <w:bCs/>
        </w:rPr>
      </w:pPr>
      <w:r>
        <w:rPr>
          <w:b/>
          <w:bCs/>
        </w:rPr>
        <w:t>Motion:  Emily</w:t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77431D">
        <w:rPr>
          <w:b/>
          <w:bCs/>
          <w:vertAlign w:val="superscript"/>
        </w:rPr>
        <w:t>nd</w:t>
      </w:r>
      <w:r>
        <w:rPr>
          <w:b/>
          <w:bCs/>
        </w:rPr>
        <w:t>:  Pam</w:t>
      </w:r>
      <w:r>
        <w:rPr>
          <w:b/>
          <w:bCs/>
        </w:rPr>
        <w:tab/>
        <w:t>Approved:  Yes</w:t>
      </w:r>
    </w:p>
    <w:p w14:paraId="694904AB" w14:textId="77777777" w:rsidR="005256DA" w:rsidRDefault="005256DA">
      <w:pPr>
        <w:rPr>
          <w:sz w:val="21"/>
          <w:szCs w:val="21"/>
        </w:rPr>
      </w:pPr>
    </w:p>
    <w:p w14:paraId="5FD87143" w14:textId="4D950D48" w:rsidR="005256DA" w:rsidRPr="002A463F" w:rsidRDefault="005256DA" w:rsidP="002A463F">
      <w:pPr>
        <w:pStyle w:val="ListParagraph"/>
        <w:numPr>
          <w:ilvl w:val="0"/>
          <w:numId w:val="8"/>
        </w:numPr>
        <w:rPr>
          <w:b/>
          <w:bCs/>
        </w:rPr>
      </w:pPr>
      <w:r w:rsidRPr="002A463F">
        <w:rPr>
          <w:b/>
          <w:bCs/>
        </w:rPr>
        <w:t>Motion to Adjourn at 8:30 PM:  Eliza</w:t>
      </w:r>
      <w:r w:rsidRPr="002A463F">
        <w:rPr>
          <w:b/>
          <w:bCs/>
        </w:rPr>
        <w:tab/>
        <w:t>2</w:t>
      </w:r>
      <w:r w:rsidRPr="002A463F">
        <w:rPr>
          <w:b/>
          <w:bCs/>
          <w:vertAlign w:val="superscript"/>
        </w:rPr>
        <w:t>nd</w:t>
      </w:r>
      <w:r w:rsidRPr="002A463F">
        <w:rPr>
          <w:b/>
          <w:bCs/>
        </w:rPr>
        <w:t>:  Emily</w:t>
      </w:r>
      <w:r w:rsidRPr="002A463F">
        <w:rPr>
          <w:b/>
          <w:bCs/>
        </w:rPr>
        <w:tab/>
        <w:t xml:space="preserve">Approved:  Yes </w:t>
      </w:r>
    </w:p>
    <w:p w14:paraId="191543D8" w14:textId="77777777" w:rsidR="005256DA" w:rsidRDefault="005256DA">
      <w:pPr>
        <w:rPr>
          <w:sz w:val="21"/>
          <w:szCs w:val="21"/>
        </w:rPr>
      </w:pPr>
    </w:p>
    <w:sectPr w:rsidR="005256DA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740"/>
    <w:multiLevelType w:val="multilevel"/>
    <w:tmpl w:val="BBD08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F16392"/>
    <w:multiLevelType w:val="multilevel"/>
    <w:tmpl w:val="2B70D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6332D0"/>
    <w:multiLevelType w:val="multilevel"/>
    <w:tmpl w:val="13A87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D848EB"/>
    <w:multiLevelType w:val="hybridMultilevel"/>
    <w:tmpl w:val="0D76E020"/>
    <w:lvl w:ilvl="0" w:tplc="73B68E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B10B58"/>
    <w:multiLevelType w:val="hybridMultilevel"/>
    <w:tmpl w:val="04441F40"/>
    <w:lvl w:ilvl="0" w:tplc="AF724262">
      <w:start w:val="1"/>
      <w:numFmt w:val="bullet"/>
      <w:lvlText w:val="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02B30"/>
    <w:multiLevelType w:val="multilevel"/>
    <w:tmpl w:val="3424C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2922BD"/>
    <w:multiLevelType w:val="multilevel"/>
    <w:tmpl w:val="C0F2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F76346"/>
    <w:multiLevelType w:val="multilevel"/>
    <w:tmpl w:val="5C186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5293790">
    <w:abstractNumId w:val="6"/>
  </w:num>
  <w:num w:numId="2" w16cid:durableId="1677879474">
    <w:abstractNumId w:val="1"/>
  </w:num>
  <w:num w:numId="3" w16cid:durableId="180053730">
    <w:abstractNumId w:val="7"/>
  </w:num>
  <w:num w:numId="4" w16cid:durableId="1493793653">
    <w:abstractNumId w:val="2"/>
  </w:num>
  <w:num w:numId="5" w16cid:durableId="1086995563">
    <w:abstractNumId w:val="0"/>
  </w:num>
  <w:num w:numId="6" w16cid:durableId="1725979640">
    <w:abstractNumId w:val="5"/>
  </w:num>
  <w:num w:numId="7" w16cid:durableId="1660889305">
    <w:abstractNumId w:val="4"/>
  </w:num>
  <w:num w:numId="8" w16cid:durableId="168500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AE"/>
    <w:rsid w:val="00034CBD"/>
    <w:rsid w:val="00065E02"/>
    <w:rsid w:val="001A566B"/>
    <w:rsid w:val="002A463F"/>
    <w:rsid w:val="005256DA"/>
    <w:rsid w:val="0077431D"/>
    <w:rsid w:val="00953D36"/>
    <w:rsid w:val="00B200AE"/>
    <w:rsid w:val="00CC0D89"/>
    <w:rsid w:val="00C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4127"/>
  <w15:docId w15:val="{F4A4B631-C6C5-4E44-9693-713EB20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rAqgoqaOphQxpsMYCPbHm0e0g==">CgMxLjA4AHIhMVp2WEJ5Wjlvc3BVUU5ad043clNsRVJ5c0FXcFkzWHdW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9266F2-2816-444D-B0BE-49E0822C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Teker</dc:creator>
  <cp:lastModifiedBy>Lynne Teker</cp:lastModifiedBy>
  <cp:revision>2</cp:revision>
  <dcterms:created xsi:type="dcterms:W3CDTF">2024-01-30T14:57:00Z</dcterms:created>
  <dcterms:modified xsi:type="dcterms:W3CDTF">2024-01-30T14:57:00Z</dcterms:modified>
</cp:coreProperties>
</file>