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4E26" w:rsidRDefault="000F0D3C">
      <w:pPr>
        <w:jc w:val="center"/>
        <w:rPr>
          <w:sz w:val="21"/>
          <w:szCs w:val="21"/>
        </w:rPr>
      </w:pPr>
      <w:r>
        <w:rPr>
          <w:sz w:val="21"/>
          <w:szCs w:val="21"/>
        </w:rPr>
        <w:t>CHENEY LIBRARY</w:t>
      </w:r>
    </w:p>
    <w:p w14:paraId="00000002" w14:textId="23708A21" w:rsidR="00DB4E26" w:rsidRDefault="000F0D3C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 FOR MEETING OF: March 25, 2025</w:t>
      </w:r>
    </w:p>
    <w:p w14:paraId="00000003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 xml:space="preserve">MISSION STATEMENT:  The Cheney Library of Hoosick Falls, New York connects people from preschool through maturity with information, ideas, and experiences which provide enjoyment, enrich lives, and strengthen our community.  </w:t>
      </w:r>
    </w:p>
    <w:p w14:paraId="00000004" w14:textId="6155707E" w:rsidR="00DB4E26" w:rsidRDefault="000F0D3C" w:rsidP="003744A6">
      <w:pPr>
        <w:spacing w:after="0"/>
        <w:ind w:left="2160"/>
        <w:rPr>
          <w:sz w:val="21"/>
          <w:szCs w:val="21"/>
        </w:rPr>
      </w:pPr>
      <w:r>
        <w:rPr>
          <w:sz w:val="21"/>
          <w:szCs w:val="21"/>
        </w:rPr>
        <w:t xml:space="preserve">BOARD OF TRUSTEES:      Kay Powers – President </w:t>
      </w:r>
      <w:r w:rsidR="003744A6">
        <w:rPr>
          <w:sz w:val="21"/>
          <w:szCs w:val="21"/>
        </w:rPr>
        <w:t>–</w:t>
      </w:r>
      <w:r>
        <w:rPr>
          <w:sz w:val="21"/>
          <w:szCs w:val="21"/>
        </w:rPr>
        <w:t xml:space="preserve"> P</w:t>
      </w:r>
      <w:r w:rsidR="003744A6">
        <w:rPr>
          <w:sz w:val="21"/>
          <w:szCs w:val="21"/>
        </w:rPr>
        <w:t xml:space="preserve"> (Kay is resigning from the Board, but will remain as President through July.</w:t>
      </w:r>
    </w:p>
    <w:p w14:paraId="00000005" w14:textId="511483BF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 - Vice President - A</w:t>
      </w:r>
    </w:p>
    <w:p w14:paraId="00000006" w14:textId="1B0F1985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Lynne Teker- Secretary - P</w:t>
      </w:r>
    </w:p>
    <w:p w14:paraId="00000007" w14:textId="2D52C2B5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Emily Sanders- Treasurer - P</w:t>
      </w:r>
    </w:p>
    <w:p w14:paraId="00000008" w14:textId="5B0466DB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Eliza </w:t>
      </w:r>
      <w:proofErr w:type="spellStart"/>
      <w:r>
        <w:rPr>
          <w:sz w:val="21"/>
          <w:szCs w:val="21"/>
        </w:rPr>
        <w:t>Bouplon</w:t>
      </w:r>
      <w:proofErr w:type="spellEnd"/>
      <w:r>
        <w:rPr>
          <w:sz w:val="21"/>
          <w:szCs w:val="21"/>
        </w:rPr>
        <w:t xml:space="preserve"> - P</w:t>
      </w:r>
    </w:p>
    <w:p w14:paraId="00000009" w14:textId="52EAB5E0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 - P</w:t>
      </w:r>
    </w:p>
    <w:p w14:paraId="0000000A" w14:textId="115035CF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Sandra Baker - A</w:t>
      </w:r>
    </w:p>
    <w:p w14:paraId="0000000B" w14:textId="4D2CFB19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Karen Nevins - P</w:t>
      </w:r>
    </w:p>
    <w:p w14:paraId="0000000C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000000D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Also Present at Meeting:</w:t>
      </w:r>
    </w:p>
    <w:p w14:paraId="0000000E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Danny Yetto, Library Director</w:t>
      </w:r>
    </w:p>
    <w:p w14:paraId="0000000F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00000010" w14:textId="0AD1067F" w:rsidR="00DB4E26" w:rsidRDefault="000F0D3C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Public Comments:  None</w:t>
      </w:r>
    </w:p>
    <w:p w14:paraId="00000011" w14:textId="77777777" w:rsidR="00DB4E26" w:rsidRDefault="00DB4E26">
      <w:pPr>
        <w:spacing w:after="0"/>
        <w:rPr>
          <w:sz w:val="21"/>
          <w:szCs w:val="21"/>
        </w:rPr>
      </w:pPr>
    </w:p>
    <w:p w14:paraId="00000012" w14:textId="77777777" w:rsidR="00DB4E26" w:rsidRDefault="000F0D3C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CONSENT AGENDA: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00000013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>1. SECRETARY’S REPORT:  The minutes of the meeting of January 28, 2025. See attached documents prepared by Lynne Teker</w:t>
      </w:r>
    </w:p>
    <w:p w14:paraId="00000014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>2. TREASURER’S REPORT: PROFIT &amp; LOSS:  BUDGET VS. ACTUAL: DATE: January 1, 2024 - February 28, 2025. See email prepared and sent by Emily Sanders</w:t>
      </w:r>
    </w:p>
    <w:p w14:paraId="00000016" w14:textId="0FF2F3CE" w:rsidR="00DB4E26" w:rsidRDefault="000F0D3C" w:rsidP="000F0D3C">
      <w:pPr>
        <w:rPr>
          <w:sz w:val="21"/>
          <w:szCs w:val="21"/>
        </w:rPr>
      </w:pPr>
      <w:r>
        <w:rPr>
          <w:sz w:val="21"/>
          <w:szCs w:val="21"/>
        </w:rPr>
        <w:t>3. LIBRARY DIRECTOR’S Monthly Report See Email prepared and sent by Danny Yetto</w:t>
      </w:r>
    </w:p>
    <w:p w14:paraId="767FEC1E" w14:textId="75E4C8F4" w:rsidR="000F0D3C" w:rsidRDefault="003744A6" w:rsidP="000F0D3C">
      <w:pPr>
        <w:rPr>
          <w:sz w:val="21"/>
          <w:szCs w:val="21"/>
        </w:rPr>
      </w:pPr>
      <w:r>
        <w:rPr>
          <w:b/>
          <w:sz w:val="21"/>
          <w:szCs w:val="21"/>
        </w:rPr>
        <w:t>Motion to accept the Consent Agenda:  1</w:t>
      </w:r>
      <w:r w:rsidRPr="003744A6">
        <w:rPr>
          <w:b/>
          <w:sz w:val="21"/>
          <w:szCs w:val="21"/>
          <w:vertAlign w:val="superscript"/>
        </w:rPr>
        <w:t>st</w:t>
      </w:r>
      <w:r>
        <w:rPr>
          <w:b/>
          <w:sz w:val="21"/>
          <w:szCs w:val="21"/>
        </w:rPr>
        <w:t xml:space="preserve"> Eliza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2</w:t>
      </w:r>
      <w:r w:rsidRPr="003744A6">
        <w:rPr>
          <w:b/>
          <w:sz w:val="21"/>
          <w:szCs w:val="21"/>
          <w:vertAlign w:val="superscript"/>
        </w:rPr>
        <w:t>nd</w:t>
      </w:r>
      <w:r>
        <w:rPr>
          <w:b/>
          <w:sz w:val="21"/>
          <w:szCs w:val="21"/>
        </w:rPr>
        <w:t>:  Emily</w:t>
      </w:r>
      <w:r>
        <w:rPr>
          <w:b/>
          <w:sz w:val="21"/>
          <w:szCs w:val="21"/>
        </w:rPr>
        <w:tab/>
        <w:t>Approved:  Yes</w:t>
      </w:r>
    </w:p>
    <w:p w14:paraId="00000017" w14:textId="77777777" w:rsidR="00DB4E26" w:rsidRDefault="000F0D3C">
      <w:pPr>
        <w:rPr>
          <w:b/>
          <w:sz w:val="21"/>
          <w:szCs w:val="21"/>
        </w:rPr>
      </w:pPr>
      <w:r>
        <w:rPr>
          <w:b/>
          <w:sz w:val="21"/>
          <w:szCs w:val="21"/>
        </w:rPr>
        <w:t>COMMITTEE REPORTS:</w:t>
      </w:r>
    </w:p>
    <w:p w14:paraId="00000018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1. BUILDING AND GROUNDS COMMITTEE: (Hope Barry) </w:t>
      </w:r>
    </w:p>
    <w:p w14:paraId="00000019" w14:textId="0F62E6EE" w:rsidR="00DB4E26" w:rsidRDefault="000F0D3C">
      <w:pPr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We are on Jerry McAuliffe’s calendar for a spring cleanup. </w:t>
      </w:r>
      <w:r w:rsidR="003744A6">
        <w:rPr>
          <w:sz w:val="21"/>
          <w:szCs w:val="21"/>
        </w:rPr>
        <w:t>Hope, Danny, Emily, Carol Gaillard and a member from the Friends</w:t>
      </w:r>
      <w:r>
        <w:rPr>
          <w:sz w:val="21"/>
          <w:szCs w:val="21"/>
        </w:rPr>
        <w:t xml:space="preserve"> will be meeting with him shortly afterward to discuss goals for the grounds</w:t>
      </w:r>
      <w:r w:rsidR="003744A6">
        <w:rPr>
          <w:sz w:val="21"/>
          <w:szCs w:val="21"/>
        </w:rPr>
        <w:t>.  Some of the gardens can be removed and planted with grass seed.</w:t>
      </w:r>
    </w:p>
    <w:p w14:paraId="0000001A" w14:textId="77777777" w:rsidR="00DB4E26" w:rsidRDefault="000F0D3C">
      <w:pPr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Susan Lohnes and Sandra Phelps are stepping back from garden volunteering. Carol is looking for more volunteers to help out this Spring/Summer</w:t>
      </w:r>
    </w:p>
    <w:p w14:paraId="0000001B" w14:textId="3ABC9412" w:rsidR="00DB4E26" w:rsidRDefault="000F0D3C">
      <w:pPr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Cracks in entry walkway</w:t>
      </w:r>
      <w:r w:rsidR="003744A6">
        <w:rPr>
          <w:sz w:val="21"/>
          <w:szCs w:val="21"/>
        </w:rPr>
        <w:t xml:space="preserve"> – Danny will look into a grant to install a new pathway.  In the short-term the cracks will be patched</w:t>
      </w:r>
    </w:p>
    <w:p w14:paraId="0000001C" w14:textId="21F2A5F2" w:rsidR="00DB4E26" w:rsidRDefault="000F0D3C">
      <w:pPr>
        <w:numPr>
          <w:ilvl w:val="0"/>
          <w:numId w:val="4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Dips in brick walk</w:t>
      </w:r>
      <w:r w:rsidR="003744A6">
        <w:rPr>
          <w:sz w:val="21"/>
          <w:szCs w:val="21"/>
        </w:rPr>
        <w:t xml:space="preserve"> </w:t>
      </w:r>
      <w:r>
        <w:rPr>
          <w:sz w:val="21"/>
          <w:szCs w:val="21"/>
        </w:rPr>
        <w:t>path</w:t>
      </w:r>
      <w:r w:rsidR="003744A6">
        <w:rPr>
          <w:sz w:val="21"/>
          <w:szCs w:val="21"/>
        </w:rPr>
        <w:t xml:space="preserve"> – Jerry will fix</w:t>
      </w:r>
    </w:p>
    <w:p w14:paraId="0000001D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br/>
        <w:t>2. FUNDRAISING COMMITTEE:  Booksale totals. Book sale - Feb. 7 - March 21: $90.00</w:t>
      </w:r>
    </w:p>
    <w:p w14:paraId="0000001E" w14:textId="77777777" w:rsidR="00DB4E26" w:rsidRDefault="000F0D3C">
      <w:pPr>
        <w:numPr>
          <w:ilvl w:val="0"/>
          <w:numId w:val="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Art book sales update: $1331.00 in total donations as of 3/20. </w:t>
      </w:r>
    </w:p>
    <w:p w14:paraId="0000001F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lastRenderedPageBreak/>
        <w:br/>
        <w:t>3.  Friends of the Library:  Report by Lynne Teker</w:t>
      </w:r>
    </w:p>
    <w:p w14:paraId="00000020" w14:textId="45A99AE9" w:rsidR="00DB4E26" w:rsidRDefault="000F0D3C">
      <w:pPr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Wine tasting update</w:t>
      </w:r>
      <w:r w:rsidR="003744A6">
        <w:rPr>
          <w:sz w:val="21"/>
          <w:szCs w:val="21"/>
        </w:rPr>
        <w:t xml:space="preserve"> – 19 attended.  Profit $565.  Hope would like to make this an annual event.  Change the hours to 4 – 6 to align more with cocktail hour.  Also serve savory appetizers in addition to the sweets.</w:t>
      </w:r>
    </w:p>
    <w:p w14:paraId="00000021" w14:textId="4ECAF817" w:rsidR="00DB4E26" w:rsidRDefault="000F0D3C">
      <w:pPr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History and Heritage Fair</w:t>
      </w:r>
      <w:r w:rsidR="003744A6">
        <w:rPr>
          <w:sz w:val="21"/>
          <w:szCs w:val="21"/>
        </w:rPr>
        <w:t xml:space="preserve"> – May 17, 2025.  The Friends will man a </w:t>
      </w:r>
      <w:proofErr w:type="gramStart"/>
      <w:r w:rsidR="003744A6">
        <w:rPr>
          <w:sz w:val="21"/>
          <w:szCs w:val="21"/>
        </w:rPr>
        <w:t>table .</w:t>
      </w:r>
      <w:proofErr w:type="gramEnd"/>
    </w:p>
    <w:p w14:paraId="00000022" w14:textId="56BB4AB5" w:rsidR="00DB4E26" w:rsidRDefault="000F0D3C">
      <w:pPr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Garden Tour involvement</w:t>
      </w:r>
      <w:r w:rsidR="003744A6">
        <w:rPr>
          <w:sz w:val="21"/>
          <w:szCs w:val="21"/>
        </w:rPr>
        <w:t xml:space="preserve"> – scheduled for 2026.</w:t>
      </w:r>
    </w:p>
    <w:p w14:paraId="4FF7210A" w14:textId="06D5CD92" w:rsidR="003744A6" w:rsidRDefault="003744A6">
      <w:pPr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Book Drop – the Friends donated $1,000 to be added to the amount budgeted by the Board.  Danny will order it and Eliza will ask one of the students at school to paint it </w:t>
      </w:r>
      <w:r w:rsidR="00B40E4D">
        <w:rPr>
          <w:sz w:val="21"/>
          <w:szCs w:val="21"/>
        </w:rPr>
        <w:t>with Library logo</w:t>
      </w:r>
    </w:p>
    <w:p w14:paraId="00000023" w14:textId="6FB5BF15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 xml:space="preserve">4.  FINANCE COMMITTEE </w:t>
      </w:r>
      <w:proofErr w:type="gramStart"/>
      <w:r>
        <w:rPr>
          <w:sz w:val="21"/>
          <w:szCs w:val="21"/>
        </w:rPr>
        <w:t xml:space="preserve">– </w:t>
      </w:r>
      <w:r w:rsidR="00B40E4D">
        <w:rPr>
          <w:sz w:val="21"/>
          <w:szCs w:val="21"/>
        </w:rPr>
        <w:t xml:space="preserve"> Emily</w:t>
      </w:r>
      <w:proofErr w:type="gramEnd"/>
      <w:r w:rsidR="00B40E4D">
        <w:rPr>
          <w:sz w:val="21"/>
          <w:szCs w:val="21"/>
        </w:rPr>
        <w:t xml:space="preserve"> finished the 990 tax form and will file it with the IRS</w:t>
      </w:r>
    </w:p>
    <w:p w14:paraId="00000024" w14:textId="77777777" w:rsidR="00DB4E26" w:rsidRDefault="000F0D3C">
      <w:pPr>
        <w:spacing w:after="0"/>
        <w:rPr>
          <w:sz w:val="21"/>
          <w:szCs w:val="21"/>
        </w:rPr>
      </w:pPr>
      <w:r>
        <w:rPr>
          <w:sz w:val="21"/>
          <w:szCs w:val="21"/>
        </w:rPr>
        <w:t>5. PERSONNEL COMMITTEE— No report</w:t>
      </w:r>
    </w:p>
    <w:p w14:paraId="00000025" w14:textId="77777777" w:rsidR="00DB4E26" w:rsidRDefault="00DB4E26">
      <w:pPr>
        <w:spacing w:after="0"/>
        <w:rPr>
          <w:sz w:val="21"/>
          <w:szCs w:val="21"/>
        </w:rPr>
      </w:pPr>
    </w:p>
    <w:p w14:paraId="00000026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 xml:space="preserve">6.  PUBLIC RELATIONS/MARKETING (Entire Board) – </w:t>
      </w:r>
    </w:p>
    <w:p w14:paraId="00000027" w14:textId="2216F4D2" w:rsidR="00DB4E26" w:rsidRDefault="000F0D3C">
      <w:pPr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HFCS 2nd Grade Field Trip on Monday, April 28 - volunteers needed!</w:t>
      </w:r>
      <w:r w:rsidR="00B40E4D">
        <w:rPr>
          <w:sz w:val="21"/>
          <w:szCs w:val="21"/>
        </w:rPr>
        <w:t xml:space="preserve">  There will be 2 shifts at 9:45 and 10:45</w:t>
      </w:r>
      <w:proofErr w:type="gramStart"/>
      <w:r w:rsidR="00B40E4D">
        <w:rPr>
          <w:sz w:val="21"/>
          <w:szCs w:val="21"/>
        </w:rPr>
        <w:t>.  There</w:t>
      </w:r>
      <w:proofErr w:type="gramEnd"/>
      <w:r w:rsidR="00B40E4D">
        <w:rPr>
          <w:sz w:val="21"/>
          <w:szCs w:val="21"/>
        </w:rPr>
        <w:t xml:space="preserve"> will be a tour of the library, a scavenger hunt and a talk about the program “500 Books Before Middle School”.  Danny will design a coupon for the students to come back to the library with their parents for a free book</w:t>
      </w:r>
    </w:p>
    <w:p w14:paraId="00000028" w14:textId="49CFF29D" w:rsidR="00DB4E26" w:rsidRDefault="000F0D3C">
      <w:pPr>
        <w:numPr>
          <w:ilvl w:val="0"/>
          <w:numId w:val="6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Delurey</w:t>
      </w:r>
      <w:proofErr w:type="spellEnd"/>
      <w:r>
        <w:rPr>
          <w:sz w:val="21"/>
          <w:szCs w:val="21"/>
        </w:rPr>
        <w:t xml:space="preserve"> Farm</w:t>
      </w:r>
      <w:r w:rsidR="00B40E4D">
        <w:rPr>
          <w:sz w:val="21"/>
          <w:szCs w:val="21"/>
        </w:rPr>
        <w:t xml:space="preserve"> – bringing llamas and bees for a program in the summer</w:t>
      </w:r>
    </w:p>
    <w:p w14:paraId="00000029" w14:textId="2FA7DF93" w:rsidR="00DB4E26" w:rsidRDefault="000F0D3C">
      <w:pPr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Summer Camp</w:t>
      </w:r>
      <w:r w:rsidR="00B40E4D">
        <w:rPr>
          <w:sz w:val="21"/>
          <w:szCs w:val="21"/>
        </w:rPr>
        <w:t xml:space="preserve"> – Sienna College will be doing a lighting project and SNAP will be coming to do a cooking project</w:t>
      </w:r>
    </w:p>
    <w:p w14:paraId="435DB010" w14:textId="77777777" w:rsidR="00D96851" w:rsidRDefault="000F0D3C" w:rsidP="00B40E4D">
      <w:pPr>
        <w:numPr>
          <w:ilvl w:val="0"/>
          <w:numId w:val="6"/>
        </w:numPr>
        <w:rPr>
          <w:sz w:val="21"/>
          <w:szCs w:val="21"/>
        </w:rPr>
      </w:pPr>
      <w:r w:rsidRPr="00B40E4D">
        <w:rPr>
          <w:sz w:val="21"/>
          <w:szCs w:val="21"/>
        </w:rPr>
        <w:t xml:space="preserve">Battenkill Books </w:t>
      </w:r>
      <w:r w:rsidR="00B40E4D" w:rsidRPr="00B40E4D">
        <w:rPr>
          <w:sz w:val="21"/>
          <w:szCs w:val="21"/>
        </w:rPr>
        <w:t xml:space="preserve">– donating books for prizes for the </w:t>
      </w:r>
      <w:r w:rsidRPr="00B40E4D">
        <w:rPr>
          <w:sz w:val="21"/>
          <w:szCs w:val="21"/>
        </w:rPr>
        <w:t xml:space="preserve">500 Books Before </w:t>
      </w:r>
      <w:r w:rsidR="00D96851">
        <w:rPr>
          <w:sz w:val="21"/>
          <w:szCs w:val="21"/>
        </w:rPr>
        <w:t>Middle School</w:t>
      </w:r>
    </w:p>
    <w:p w14:paraId="0000002B" w14:textId="7C383378" w:rsidR="00DB4E26" w:rsidRPr="00B40E4D" w:rsidRDefault="000F0D3C" w:rsidP="00D96851">
      <w:pPr>
        <w:ind w:left="720"/>
        <w:rPr>
          <w:sz w:val="21"/>
          <w:szCs w:val="21"/>
        </w:rPr>
      </w:pPr>
      <w:r w:rsidRPr="00B40E4D">
        <w:rPr>
          <w:sz w:val="21"/>
          <w:szCs w:val="21"/>
        </w:rPr>
        <w:br/>
        <w:t>7. POLICY COMMITTEE—</w:t>
      </w:r>
    </w:p>
    <w:p w14:paraId="0000002C" w14:textId="2BE51BA3" w:rsidR="00DB4E26" w:rsidRDefault="000F0D3C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Pick a day for Long Range Plan Committee to meet</w:t>
      </w:r>
      <w:r w:rsidR="00D96851">
        <w:rPr>
          <w:sz w:val="21"/>
          <w:szCs w:val="21"/>
        </w:rPr>
        <w:t xml:space="preserve"> – Eliza and Mary are the committee.  Danny will check with Tim to see if we need to do a Community Survey</w:t>
      </w:r>
    </w:p>
    <w:p w14:paraId="0000002D" w14:textId="4B392678" w:rsidR="00D96851" w:rsidRDefault="000F0D3C" w:rsidP="00D96851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Forming a Disaster Plan - Tim Burke has sent us materials to help us. Working on this will count toward the Board’s educational requirements. </w:t>
      </w:r>
      <w:r w:rsidR="00D96851">
        <w:rPr>
          <w:sz w:val="21"/>
          <w:szCs w:val="21"/>
        </w:rPr>
        <w:t>Board members will watch the 2 YouTube links in September and we’ll meet in October to write the plan. Danny will ask other libraries for samples of their plans</w:t>
      </w:r>
    </w:p>
    <w:p w14:paraId="0000002E" w14:textId="0F6210BD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 xml:space="preserve">OLD BUSINESS: </w:t>
      </w:r>
    </w:p>
    <w:p w14:paraId="0000002F" w14:textId="77777777" w:rsidR="00DB4E26" w:rsidRDefault="000F0D3C">
      <w:pPr>
        <w:numPr>
          <w:ilvl w:val="0"/>
          <w:numId w:val="2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NY Forward Grant - Still waiting to hear whether we are approved for our lighting project</w:t>
      </w:r>
    </w:p>
    <w:p w14:paraId="57D3A21E" w14:textId="77777777" w:rsidR="00F05F89" w:rsidRDefault="00F05F89" w:rsidP="00F05F89">
      <w:pPr>
        <w:spacing w:after="0"/>
        <w:rPr>
          <w:sz w:val="21"/>
          <w:szCs w:val="21"/>
        </w:rPr>
      </w:pPr>
    </w:p>
    <w:p w14:paraId="6CFF4DC9" w14:textId="77777777" w:rsidR="00F05F89" w:rsidRDefault="00F05F89" w:rsidP="00F05F89">
      <w:pPr>
        <w:spacing w:after="0"/>
        <w:rPr>
          <w:sz w:val="21"/>
          <w:szCs w:val="21"/>
        </w:rPr>
      </w:pPr>
    </w:p>
    <w:p w14:paraId="1957FFA6" w14:textId="77777777" w:rsidR="00F05F89" w:rsidRDefault="00F05F89" w:rsidP="00F05F89">
      <w:pPr>
        <w:spacing w:after="0"/>
        <w:rPr>
          <w:sz w:val="21"/>
          <w:szCs w:val="21"/>
        </w:rPr>
      </w:pPr>
    </w:p>
    <w:p w14:paraId="00000030" w14:textId="77777777" w:rsidR="00DB4E26" w:rsidRDefault="00DB4E26">
      <w:pPr>
        <w:spacing w:after="0"/>
        <w:rPr>
          <w:sz w:val="21"/>
          <w:szCs w:val="21"/>
        </w:rPr>
      </w:pPr>
    </w:p>
    <w:p w14:paraId="00000031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lastRenderedPageBreak/>
        <w:br/>
        <w:t>NEW BUSINESS:</w:t>
      </w:r>
    </w:p>
    <w:p w14:paraId="00000032" w14:textId="77777777" w:rsidR="00DB4E26" w:rsidRDefault="000F0D3C">
      <w:pPr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$95,000 check from the town deposited on 3/14/2025</w:t>
      </w:r>
    </w:p>
    <w:p w14:paraId="00000033" w14:textId="77777777" w:rsidR="00DB4E26" w:rsidRDefault="000F0D3C">
      <w:pPr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Completed NYS Annual Report - needs Board review</w:t>
      </w:r>
    </w:p>
    <w:p w14:paraId="65D16CDF" w14:textId="0CE58CA8" w:rsidR="00D96851" w:rsidRPr="00D96851" w:rsidRDefault="00D96851" w:rsidP="00D96851">
      <w:pPr>
        <w:spacing w:after="0"/>
        <w:ind w:left="360"/>
        <w:rPr>
          <w:b/>
          <w:sz w:val="21"/>
          <w:szCs w:val="21"/>
        </w:rPr>
      </w:pPr>
      <w:r>
        <w:rPr>
          <w:b/>
          <w:sz w:val="21"/>
          <w:szCs w:val="21"/>
        </w:rPr>
        <w:t>Motion to approve NYS Annual Report:  1</w:t>
      </w:r>
      <w:r w:rsidRPr="00D96851">
        <w:rPr>
          <w:b/>
          <w:sz w:val="21"/>
          <w:szCs w:val="21"/>
          <w:vertAlign w:val="superscript"/>
        </w:rPr>
        <w:t>st</w:t>
      </w:r>
      <w:r>
        <w:rPr>
          <w:b/>
          <w:sz w:val="21"/>
          <w:szCs w:val="21"/>
        </w:rPr>
        <w:t>:  Emily</w:t>
      </w:r>
      <w:r>
        <w:rPr>
          <w:b/>
          <w:sz w:val="21"/>
          <w:szCs w:val="21"/>
        </w:rPr>
        <w:tab/>
        <w:t>2</w:t>
      </w:r>
      <w:r w:rsidRPr="00D96851">
        <w:rPr>
          <w:b/>
          <w:sz w:val="21"/>
          <w:szCs w:val="21"/>
          <w:vertAlign w:val="superscript"/>
        </w:rPr>
        <w:t>nd</w:t>
      </w:r>
      <w:r>
        <w:rPr>
          <w:b/>
          <w:sz w:val="21"/>
          <w:szCs w:val="21"/>
        </w:rPr>
        <w:t>:  Karen</w:t>
      </w:r>
      <w:r>
        <w:rPr>
          <w:b/>
          <w:sz w:val="21"/>
          <w:szCs w:val="21"/>
        </w:rPr>
        <w:tab/>
        <w:t>Approved:  Yes</w:t>
      </w:r>
    </w:p>
    <w:p w14:paraId="00000034" w14:textId="77777777" w:rsidR="00DB4E26" w:rsidRDefault="000F0D3C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Presenting the Annual Community Report to the town and village boards</w:t>
      </w:r>
    </w:p>
    <w:p w14:paraId="00000035" w14:textId="1C087FF3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br/>
        <w:t xml:space="preserve">CORRESPONDENCES: </w:t>
      </w:r>
      <w:r w:rsidR="007D431F">
        <w:rPr>
          <w:sz w:val="21"/>
          <w:szCs w:val="21"/>
        </w:rPr>
        <w:t>None</w:t>
      </w:r>
    </w:p>
    <w:p w14:paraId="00000036" w14:textId="3E86BF9F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br/>
        <w:t>OTHER:</w:t>
      </w:r>
      <w:r w:rsidR="007D431F">
        <w:rPr>
          <w:sz w:val="21"/>
          <w:szCs w:val="21"/>
        </w:rPr>
        <w:t xml:space="preserve">  None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>TALKING POINTS: We are looking for volunteers to help Carol Gaillard in our gardens!</w:t>
      </w:r>
    </w:p>
    <w:p w14:paraId="00000037" w14:textId="165F7D0E" w:rsidR="00DB4E26" w:rsidRPr="00F05F89" w:rsidRDefault="007D431F">
      <w:pPr>
        <w:rPr>
          <w:b/>
          <w:sz w:val="21"/>
          <w:szCs w:val="21"/>
        </w:rPr>
      </w:pPr>
      <w:r w:rsidRPr="00F05F89">
        <w:rPr>
          <w:b/>
          <w:sz w:val="21"/>
          <w:szCs w:val="21"/>
        </w:rPr>
        <w:t>Motion to Adjourn at 7:30:  1</w:t>
      </w:r>
      <w:r w:rsidRPr="00F05F89">
        <w:rPr>
          <w:b/>
          <w:sz w:val="21"/>
          <w:szCs w:val="21"/>
          <w:vertAlign w:val="superscript"/>
        </w:rPr>
        <w:t>st</w:t>
      </w:r>
      <w:r w:rsidRPr="00F05F89">
        <w:rPr>
          <w:b/>
          <w:sz w:val="21"/>
          <w:szCs w:val="21"/>
        </w:rPr>
        <w:t>:  Emily</w:t>
      </w:r>
      <w:r w:rsidRPr="00F05F89">
        <w:rPr>
          <w:b/>
          <w:sz w:val="21"/>
          <w:szCs w:val="21"/>
        </w:rPr>
        <w:tab/>
        <w:t>2</w:t>
      </w:r>
      <w:r w:rsidRPr="00F05F89">
        <w:rPr>
          <w:b/>
          <w:sz w:val="21"/>
          <w:szCs w:val="21"/>
          <w:vertAlign w:val="superscript"/>
        </w:rPr>
        <w:t>nd</w:t>
      </w:r>
      <w:r w:rsidRPr="00F05F89">
        <w:rPr>
          <w:b/>
          <w:sz w:val="21"/>
          <w:szCs w:val="21"/>
        </w:rPr>
        <w:t>:  Eliza</w:t>
      </w:r>
      <w:r w:rsidRPr="00F05F89">
        <w:rPr>
          <w:b/>
          <w:sz w:val="21"/>
          <w:szCs w:val="21"/>
        </w:rPr>
        <w:tab/>
        <w:t>Approved:  Yes</w:t>
      </w:r>
    </w:p>
    <w:p w14:paraId="00000038" w14:textId="77777777" w:rsidR="00DB4E26" w:rsidRDefault="000F0D3C">
      <w:pPr>
        <w:rPr>
          <w:sz w:val="21"/>
          <w:szCs w:val="21"/>
        </w:rPr>
      </w:pPr>
      <w:r>
        <w:rPr>
          <w:sz w:val="21"/>
          <w:szCs w:val="21"/>
        </w:rPr>
        <w:t xml:space="preserve">NEXT REGULAR MEETING: May 27, 2025 @ 6:30 pm </w:t>
      </w:r>
    </w:p>
    <w:p w14:paraId="00000039" w14:textId="77777777" w:rsidR="00DB4E26" w:rsidRDefault="00DB4E26">
      <w:pPr>
        <w:rPr>
          <w:sz w:val="21"/>
          <w:szCs w:val="21"/>
        </w:rPr>
      </w:pPr>
    </w:p>
    <w:p w14:paraId="5FF73EDF" w14:textId="77777777" w:rsidR="00F05F89" w:rsidRDefault="00F05F89">
      <w:pPr>
        <w:rPr>
          <w:sz w:val="21"/>
          <w:szCs w:val="21"/>
        </w:rPr>
      </w:pPr>
    </w:p>
    <w:p w14:paraId="2B33DA5D" w14:textId="77777777" w:rsidR="00F05F89" w:rsidRDefault="00F05F89">
      <w:pPr>
        <w:rPr>
          <w:sz w:val="21"/>
          <w:szCs w:val="21"/>
        </w:rPr>
      </w:pPr>
    </w:p>
    <w:p w14:paraId="7F4CE418" w14:textId="77777777" w:rsidR="00F05F89" w:rsidRDefault="00F05F89">
      <w:pPr>
        <w:rPr>
          <w:sz w:val="21"/>
          <w:szCs w:val="21"/>
        </w:rPr>
      </w:pPr>
    </w:p>
    <w:p w14:paraId="43D76368" w14:textId="77777777" w:rsidR="00F05F89" w:rsidRDefault="00F05F89">
      <w:pPr>
        <w:rPr>
          <w:sz w:val="21"/>
          <w:szCs w:val="21"/>
        </w:rPr>
      </w:pPr>
    </w:p>
    <w:p w14:paraId="390D5BD5" w14:textId="77777777" w:rsidR="00F05F89" w:rsidRDefault="00F05F89">
      <w:pPr>
        <w:rPr>
          <w:sz w:val="21"/>
          <w:szCs w:val="21"/>
        </w:rPr>
      </w:pPr>
    </w:p>
    <w:p w14:paraId="5088C60E" w14:textId="77777777" w:rsidR="00F05F89" w:rsidRDefault="00F05F89">
      <w:pPr>
        <w:rPr>
          <w:sz w:val="21"/>
          <w:szCs w:val="21"/>
        </w:rPr>
      </w:pPr>
    </w:p>
    <w:p w14:paraId="2A22F276" w14:textId="77777777" w:rsidR="00F05F89" w:rsidRDefault="00F05F89">
      <w:pPr>
        <w:rPr>
          <w:sz w:val="21"/>
          <w:szCs w:val="21"/>
        </w:rPr>
      </w:pPr>
    </w:p>
    <w:p w14:paraId="19BC5783" w14:textId="77777777" w:rsidR="00F05F89" w:rsidRDefault="00F05F89">
      <w:pPr>
        <w:rPr>
          <w:sz w:val="21"/>
          <w:szCs w:val="21"/>
        </w:rPr>
      </w:pPr>
    </w:p>
    <w:p w14:paraId="6975EA5E" w14:textId="77777777" w:rsidR="00F05F89" w:rsidRDefault="00F05F89">
      <w:pPr>
        <w:rPr>
          <w:sz w:val="21"/>
          <w:szCs w:val="21"/>
        </w:rPr>
      </w:pPr>
    </w:p>
    <w:p w14:paraId="6BAD17AD" w14:textId="77777777" w:rsidR="00F05F89" w:rsidRDefault="00F05F89">
      <w:pPr>
        <w:rPr>
          <w:sz w:val="21"/>
          <w:szCs w:val="21"/>
        </w:rPr>
      </w:pPr>
    </w:p>
    <w:p w14:paraId="6A722787" w14:textId="77777777" w:rsidR="00F05F89" w:rsidRDefault="00F05F89">
      <w:pPr>
        <w:rPr>
          <w:sz w:val="21"/>
          <w:szCs w:val="21"/>
        </w:rPr>
      </w:pPr>
    </w:p>
    <w:p w14:paraId="38636499" w14:textId="77777777" w:rsidR="00F05F89" w:rsidRDefault="00F05F89">
      <w:pPr>
        <w:rPr>
          <w:sz w:val="21"/>
          <w:szCs w:val="21"/>
        </w:rPr>
      </w:pPr>
    </w:p>
    <w:p w14:paraId="58171367" w14:textId="77777777" w:rsidR="00F05F89" w:rsidRDefault="00F05F89">
      <w:pPr>
        <w:rPr>
          <w:sz w:val="21"/>
          <w:szCs w:val="21"/>
        </w:rPr>
      </w:pPr>
    </w:p>
    <w:p w14:paraId="08503DBF" w14:textId="77777777" w:rsidR="00F05F89" w:rsidRDefault="00F05F89">
      <w:pPr>
        <w:rPr>
          <w:sz w:val="21"/>
          <w:szCs w:val="21"/>
        </w:rPr>
      </w:pPr>
    </w:p>
    <w:p w14:paraId="095D8E60" w14:textId="77777777" w:rsidR="00F05F89" w:rsidRDefault="00F05F89">
      <w:pPr>
        <w:rPr>
          <w:sz w:val="21"/>
          <w:szCs w:val="21"/>
        </w:rPr>
      </w:pPr>
    </w:p>
    <w:p w14:paraId="652B9F03" w14:textId="77777777" w:rsidR="00F05F89" w:rsidRDefault="00F05F89">
      <w:pPr>
        <w:rPr>
          <w:sz w:val="21"/>
          <w:szCs w:val="21"/>
        </w:rPr>
      </w:pPr>
    </w:p>
    <w:p w14:paraId="3774618B" w14:textId="4254BFE3" w:rsidR="00F05F89" w:rsidRDefault="00F05F89" w:rsidP="00F05F89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Voting Record</w:t>
      </w:r>
    </w:p>
    <w:p w14:paraId="39E286A8" w14:textId="77777777" w:rsidR="00F05F89" w:rsidRDefault="00F05F89" w:rsidP="00F05F89">
      <w:pPr>
        <w:rPr>
          <w:b/>
          <w:sz w:val="21"/>
          <w:szCs w:val="21"/>
        </w:rPr>
      </w:pPr>
    </w:p>
    <w:p w14:paraId="1E2F0C84" w14:textId="73EA0740" w:rsidR="00F05F89" w:rsidRPr="00F05F89" w:rsidRDefault="00F05F89" w:rsidP="00F05F89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F05F89">
        <w:rPr>
          <w:b/>
          <w:sz w:val="21"/>
          <w:szCs w:val="21"/>
        </w:rPr>
        <w:t xml:space="preserve"> Motion to accept the Consent Agenda:  1</w:t>
      </w:r>
      <w:r w:rsidRPr="00F05F89">
        <w:rPr>
          <w:b/>
          <w:sz w:val="21"/>
          <w:szCs w:val="21"/>
          <w:vertAlign w:val="superscript"/>
        </w:rPr>
        <w:t>st</w:t>
      </w:r>
      <w:r w:rsidRPr="00F05F89">
        <w:rPr>
          <w:b/>
          <w:sz w:val="21"/>
          <w:szCs w:val="21"/>
        </w:rPr>
        <w:t xml:space="preserve"> Eliza</w:t>
      </w:r>
      <w:r w:rsidRPr="00F05F89">
        <w:rPr>
          <w:b/>
          <w:sz w:val="21"/>
          <w:szCs w:val="21"/>
        </w:rPr>
        <w:tab/>
      </w:r>
      <w:r w:rsidRPr="00F05F89">
        <w:rPr>
          <w:b/>
          <w:sz w:val="21"/>
          <w:szCs w:val="21"/>
        </w:rPr>
        <w:tab/>
        <w:t>2</w:t>
      </w:r>
      <w:r w:rsidRPr="00F05F89">
        <w:rPr>
          <w:b/>
          <w:sz w:val="21"/>
          <w:szCs w:val="21"/>
          <w:vertAlign w:val="superscript"/>
        </w:rPr>
        <w:t>nd</w:t>
      </w:r>
      <w:r w:rsidRPr="00F05F89">
        <w:rPr>
          <w:b/>
          <w:sz w:val="21"/>
          <w:szCs w:val="21"/>
        </w:rPr>
        <w:t>:  Emily</w:t>
      </w:r>
      <w:r w:rsidRPr="00F05F89">
        <w:rPr>
          <w:b/>
          <w:sz w:val="21"/>
          <w:szCs w:val="21"/>
        </w:rPr>
        <w:tab/>
        <w:t>Approved:  Yes</w:t>
      </w:r>
    </w:p>
    <w:p w14:paraId="48522DAC" w14:textId="21F51A02" w:rsidR="00F05F89" w:rsidRDefault="00F05F89" w:rsidP="00F05F89">
      <w:pPr>
        <w:pStyle w:val="ListParagraph"/>
        <w:rPr>
          <w:b/>
          <w:sz w:val="21"/>
          <w:szCs w:val="21"/>
        </w:rPr>
      </w:pPr>
    </w:p>
    <w:p w14:paraId="49C3E823" w14:textId="4AB6C3A1" w:rsidR="00F05F89" w:rsidRPr="00F05F89" w:rsidRDefault="00F05F89" w:rsidP="00F05F89">
      <w:pPr>
        <w:pStyle w:val="ListParagraph"/>
        <w:numPr>
          <w:ilvl w:val="0"/>
          <w:numId w:val="9"/>
        </w:numPr>
        <w:spacing w:after="0"/>
        <w:rPr>
          <w:b/>
          <w:sz w:val="21"/>
          <w:szCs w:val="21"/>
        </w:rPr>
      </w:pPr>
      <w:r w:rsidRPr="00F05F89">
        <w:rPr>
          <w:b/>
          <w:sz w:val="21"/>
          <w:szCs w:val="21"/>
        </w:rPr>
        <w:t>Motion to approve NYS Annual Report:  1</w:t>
      </w:r>
      <w:r w:rsidRPr="00F05F89">
        <w:rPr>
          <w:b/>
          <w:sz w:val="21"/>
          <w:szCs w:val="21"/>
          <w:vertAlign w:val="superscript"/>
        </w:rPr>
        <w:t>st</w:t>
      </w:r>
      <w:r w:rsidRPr="00F05F89">
        <w:rPr>
          <w:b/>
          <w:sz w:val="21"/>
          <w:szCs w:val="21"/>
        </w:rPr>
        <w:t>:  Emily</w:t>
      </w:r>
      <w:r w:rsidRPr="00F05F89">
        <w:rPr>
          <w:b/>
          <w:sz w:val="21"/>
          <w:szCs w:val="21"/>
        </w:rPr>
        <w:tab/>
        <w:t>2</w:t>
      </w:r>
      <w:r w:rsidRPr="00F05F89">
        <w:rPr>
          <w:b/>
          <w:sz w:val="21"/>
          <w:szCs w:val="21"/>
          <w:vertAlign w:val="superscript"/>
        </w:rPr>
        <w:t>nd</w:t>
      </w:r>
      <w:r w:rsidRPr="00F05F89">
        <w:rPr>
          <w:b/>
          <w:sz w:val="21"/>
          <w:szCs w:val="21"/>
        </w:rPr>
        <w:t>:  Karen</w:t>
      </w:r>
      <w:r w:rsidRPr="00F05F89">
        <w:rPr>
          <w:b/>
          <w:sz w:val="21"/>
          <w:szCs w:val="21"/>
        </w:rPr>
        <w:tab/>
        <w:t>Approved:  Yes</w:t>
      </w:r>
    </w:p>
    <w:p w14:paraId="5ECBC14F" w14:textId="77777777" w:rsidR="00F05F89" w:rsidRPr="00F05F89" w:rsidRDefault="00F05F89" w:rsidP="00F05F89">
      <w:pPr>
        <w:pStyle w:val="ListParagraph"/>
        <w:spacing w:after="0"/>
        <w:rPr>
          <w:b/>
          <w:sz w:val="21"/>
          <w:szCs w:val="21"/>
        </w:rPr>
      </w:pPr>
    </w:p>
    <w:p w14:paraId="29B593B9" w14:textId="492A6B6D" w:rsidR="00F05F89" w:rsidRPr="00F05F89" w:rsidRDefault="00F05F89" w:rsidP="00F05F89">
      <w:pPr>
        <w:pStyle w:val="ListParagraph"/>
        <w:numPr>
          <w:ilvl w:val="0"/>
          <w:numId w:val="9"/>
        </w:numPr>
        <w:rPr>
          <w:b/>
          <w:sz w:val="21"/>
          <w:szCs w:val="21"/>
        </w:rPr>
      </w:pPr>
      <w:r w:rsidRPr="00F05F89">
        <w:rPr>
          <w:b/>
          <w:sz w:val="21"/>
          <w:szCs w:val="21"/>
        </w:rPr>
        <w:t>Motion to Adjourn at 7:30:  1</w:t>
      </w:r>
      <w:r w:rsidRPr="00F05F89">
        <w:rPr>
          <w:b/>
          <w:sz w:val="21"/>
          <w:szCs w:val="21"/>
          <w:vertAlign w:val="superscript"/>
        </w:rPr>
        <w:t>st</w:t>
      </w:r>
      <w:r w:rsidRPr="00F05F89">
        <w:rPr>
          <w:b/>
          <w:sz w:val="21"/>
          <w:szCs w:val="21"/>
        </w:rPr>
        <w:t>:  Emily</w:t>
      </w:r>
      <w:r w:rsidRPr="00F05F89">
        <w:rPr>
          <w:b/>
          <w:sz w:val="21"/>
          <w:szCs w:val="21"/>
        </w:rPr>
        <w:tab/>
        <w:t>2</w:t>
      </w:r>
      <w:r w:rsidRPr="00F05F89">
        <w:rPr>
          <w:b/>
          <w:sz w:val="21"/>
          <w:szCs w:val="21"/>
          <w:vertAlign w:val="superscript"/>
        </w:rPr>
        <w:t>nd</w:t>
      </w:r>
      <w:r w:rsidRPr="00F05F89">
        <w:rPr>
          <w:b/>
          <w:sz w:val="21"/>
          <w:szCs w:val="21"/>
        </w:rPr>
        <w:t>:  Eliza</w:t>
      </w:r>
      <w:r w:rsidRPr="00F05F89">
        <w:rPr>
          <w:b/>
          <w:sz w:val="21"/>
          <w:szCs w:val="21"/>
        </w:rPr>
        <w:tab/>
        <w:t>Approved:  Yes</w:t>
      </w:r>
    </w:p>
    <w:p w14:paraId="7EA71B0F" w14:textId="77777777" w:rsidR="00F05F89" w:rsidRPr="00F05F89" w:rsidRDefault="00F05F89" w:rsidP="00F05F89">
      <w:pPr>
        <w:pStyle w:val="ListParagraph"/>
        <w:rPr>
          <w:b/>
          <w:sz w:val="21"/>
          <w:szCs w:val="21"/>
        </w:rPr>
      </w:pPr>
    </w:p>
    <w:sectPr w:rsidR="00F05F89" w:rsidRPr="00F05F89"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864"/>
    <w:multiLevelType w:val="multilevel"/>
    <w:tmpl w:val="D1F2E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2D695F"/>
    <w:multiLevelType w:val="multilevel"/>
    <w:tmpl w:val="678CD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370CF7"/>
    <w:multiLevelType w:val="multilevel"/>
    <w:tmpl w:val="2C3A2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9660CE"/>
    <w:multiLevelType w:val="multilevel"/>
    <w:tmpl w:val="1F0C9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FD1BE5"/>
    <w:multiLevelType w:val="hybridMultilevel"/>
    <w:tmpl w:val="FB94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41917"/>
    <w:multiLevelType w:val="multilevel"/>
    <w:tmpl w:val="78C6D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697043"/>
    <w:multiLevelType w:val="multilevel"/>
    <w:tmpl w:val="1A6A9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244ED5"/>
    <w:multiLevelType w:val="hybridMultilevel"/>
    <w:tmpl w:val="C188049A"/>
    <w:lvl w:ilvl="0" w:tplc="BA06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85E96"/>
    <w:multiLevelType w:val="multilevel"/>
    <w:tmpl w:val="B3B4A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7900271">
    <w:abstractNumId w:val="2"/>
  </w:num>
  <w:num w:numId="2" w16cid:durableId="1035732337">
    <w:abstractNumId w:val="5"/>
  </w:num>
  <w:num w:numId="3" w16cid:durableId="482544399">
    <w:abstractNumId w:val="6"/>
  </w:num>
  <w:num w:numId="4" w16cid:durableId="652636517">
    <w:abstractNumId w:val="1"/>
  </w:num>
  <w:num w:numId="5" w16cid:durableId="485897956">
    <w:abstractNumId w:val="0"/>
  </w:num>
  <w:num w:numId="6" w16cid:durableId="1912307356">
    <w:abstractNumId w:val="3"/>
  </w:num>
  <w:num w:numId="7" w16cid:durableId="366567405">
    <w:abstractNumId w:val="8"/>
  </w:num>
  <w:num w:numId="8" w16cid:durableId="387921051">
    <w:abstractNumId w:val="4"/>
  </w:num>
  <w:num w:numId="9" w16cid:durableId="87041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26"/>
    <w:rsid w:val="000F0D3C"/>
    <w:rsid w:val="00285A21"/>
    <w:rsid w:val="00325BDC"/>
    <w:rsid w:val="003744A6"/>
    <w:rsid w:val="007D431F"/>
    <w:rsid w:val="008A0A59"/>
    <w:rsid w:val="00B40E4D"/>
    <w:rsid w:val="00D96851"/>
    <w:rsid w:val="00DB4E26"/>
    <w:rsid w:val="00F05F89"/>
    <w:rsid w:val="00F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E3462-85AE-47ED-9248-246D532D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0N4Ur4r5BVBbvkS5AwB+VSqOg==">CgMxLjA4AHIhMWhIMm9tNndJVXFkT0FySXZUY0JKT01sa0owN0tOTHFB</go:docsCustomData>
</go:gDocsCustomXmlDataStorage>
</file>

<file path=customXml/itemProps1.xml><?xml version="1.0" encoding="utf-8"?>
<ds:datastoreItem xmlns:ds="http://schemas.openxmlformats.org/officeDocument/2006/customXml" ds:itemID="{2DB44DD8-0BDD-4CFD-B8A9-5E6F4A2E3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HACAUSER</dc:creator>
  <cp:lastModifiedBy>Lynne Teker</cp:lastModifiedBy>
  <cp:revision>2</cp:revision>
  <dcterms:created xsi:type="dcterms:W3CDTF">2025-03-27T16:24:00Z</dcterms:created>
  <dcterms:modified xsi:type="dcterms:W3CDTF">2025-03-27T16:24:00Z</dcterms:modified>
</cp:coreProperties>
</file>